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A0" w:rsidRDefault="0083401F" w:rsidP="0083401F">
      <w:pPr>
        <w:pStyle w:val="a3"/>
        <w:ind w:left="-9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62951" cy="9713289"/>
            <wp:effectExtent l="0" t="0" r="5080" b="2540"/>
            <wp:docPr id="4" name="Рисунок 4" descr="C:\Users\админ\Desktop\п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8" cy="9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A0" w:rsidRPr="0083401F" w:rsidRDefault="003067A0" w:rsidP="0083401F">
      <w:pPr>
        <w:tabs>
          <w:tab w:val="left" w:pos="1552"/>
        </w:tabs>
        <w:ind w:left="426" w:right="767"/>
        <w:jc w:val="both"/>
        <w:rPr>
          <w:sz w:val="28"/>
        </w:rPr>
      </w:pPr>
      <w:proofErr w:type="gramStart"/>
      <w:r w:rsidRPr="0083401F">
        <w:rPr>
          <w:sz w:val="28"/>
        </w:rPr>
        <w:lastRenderedPageBreak/>
        <w:t>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</w:t>
      </w:r>
      <w:r w:rsidRPr="0083401F">
        <w:rPr>
          <w:spacing w:val="7"/>
          <w:sz w:val="28"/>
        </w:rPr>
        <w:t xml:space="preserve"> </w:t>
      </w:r>
      <w:r w:rsidRPr="0083401F">
        <w:rPr>
          <w:sz w:val="28"/>
        </w:rPr>
        <w:t>«Химия»,</w:t>
      </w:r>
      <w:proofErr w:type="gramEnd"/>
    </w:p>
    <w:p w:rsidR="003067A0" w:rsidRDefault="003067A0" w:rsidP="003067A0">
      <w:pPr>
        <w:pStyle w:val="a3"/>
        <w:spacing w:line="317" w:lineRule="exact"/>
        <w:ind w:left="512"/>
      </w:pPr>
      <w:r>
        <w:t>«Биология».</w:t>
      </w: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480"/>
        </w:tabs>
        <w:spacing w:before="4"/>
        <w:ind w:left="1479" w:hanging="409"/>
        <w:rPr>
          <w:sz w:val="28"/>
        </w:rPr>
      </w:pPr>
      <w:r>
        <w:rPr>
          <w:sz w:val="28"/>
        </w:rPr>
        <w:t>Задачами Центра</w:t>
      </w:r>
      <w:r>
        <w:rPr>
          <w:spacing w:val="-30"/>
          <w:sz w:val="28"/>
        </w:rPr>
        <w:t xml:space="preserve"> </w:t>
      </w:r>
      <w:r>
        <w:rPr>
          <w:sz w:val="28"/>
        </w:rPr>
        <w:t>являются: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903"/>
        </w:tabs>
        <w:spacing w:before="4"/>
        <w:ind w:right="793" w:firstLine="695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внеурочной деятельности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0"/>
          <w:tab w:val="left" w:pos="3620"/>
          <w:tab w:val="left" w:pos="4240"/>
          <w:tab w:val="left" w:pos="6037"/>
          <w:tab w:val="left" w:pos="8453"/>
        </w:tabs>
        <w:spacing w:before="68" w:line="259" w:lineRule="auto"/>
        <w:ind w:left="458" w:right="847" w:firstLine="698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реализация</w:t>
      </w:r>
      <w:r>
        <w:rPr>
          <w:sz w:val="28"/>
        </w:rPr>
        <w:tab/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 xml:space="preserve">дополнительных </w:t>
      </w:r>
      <w:r>
        <w:rPr>
          <w:sz w:val="28"/>
        </w:rPr>
        <w:t xml:space="preserve">общеобразовательных программ естественно-научной и </w:t>
      </w:r>
      <w:proofErr w:type="gramStart"/>
      <w:r>
        <w:rPr>
          <w:sz w:val="28"/>
        </w:rPr>
        <w:t>технической</w:t>
      </w:r>
      <w:proofErr w:type="gramEnd"/>
      <w:r>
        <w:rPr>
          <w:sz w:val="28"/>
        </w:rPr>
        <w:t xml:space="preserve"> направленностей, а также иных программ, в том числе в</w:t>
      </w:r>
      <w:r>
        <w:rPr>
          <w:spacing w:val="-51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2"/>
        </w:tabs>
        <w:spacing w:line="289" w:lineRule="exact"/>
        <w:ind w:left="1851" w:hanging="690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проектную</w:t>
      </w:r>
      <w:proofErr w:type="gramEnd"/>
    </w:p>
    <w:p w:rsidR="003067A0" w:rsidRDefault="003067A0" w:rsidP="003067A0">
      <w:pPr>
        <w:pStyle w:val="a3"/>
        <w:spacing w:line="316" w:lineRule="exact"/>
        <w:ind w:left="465"/>
      </w:pPr>
      <w:r>
        <w:t>деятельность;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4"/>
        </w:tabs>
        <w:spacing w:line="237" w:lineRule="auto"/>
        <w:ind w:left="469" w:right="855" w:firstLine="692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 разработка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 для лагерей, организованных образовательными организациями в 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62"/>
        </w:tabs>
        <w:spacing w:line="242" w:lineRule="auto"/>
        <w:ind w:left="472" w:right="830" w:firstLine="694"/>
        <w:rPr>
          <w:sz w:val="28"/>
        </w:rPr>
      </w:pPr>
      <w:r>
        <w:rPr>
          <w:sz w:val="28"/>
        </w:rPr>
        <w:t xml:space="preserve">повышение профессионального мастерства педагогических работников Центра, реализующих </w:t>
      </w:r>
      <w:proofErr w:type="gramStart"/>
      <w:r>
        <w:rPr>
          <w:sz w:val="28"/>
        </w:rPr>
        <w:t>основные</w:t>
      </w:r>
      <w:proofErr w:type="gramEnd"/>
      <w:r>
        <w:rPr>
          <w:sz w:val="28"/>
        </w:rPr>
        <w:t xml:space="preserve"> и дополнительные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общеобразовательные</w:t>
      </w:r>
    </w:p>
    <w:p w:rsidR="003067A0" w:rsidRDefault="003067A0" w:rsidP="003067A0">
      <w:pPr>
        <w:spacing w:before="84"/>
        <w:ind w:left="479"/>
        <w:rPr>
          <w:b/>
          <w:sz w:val="18"/>
        </w:rPr>
      </w:pPr>
      <w:r>
        <w:rPr>
          <w:b/>
          <w:sz w:val="18"/>
        </w:rPr>
        <w:t>ПРОГРАММЫ;</w:t>
      </w:r>
    </w:p>
    <w:p w:rsidR="003067A0" w:rsidRDefault="003067A0" w:rsidP="003067A0">
      <w:pPr>
        <w:pStyle w:val="a3"/>
        <w:spacing w:before="21" w:line="319" w:lineRule="exact"/>
        <w:ind w:left="750"/>
        <w:jc w:val="both"/>
      </w:pPr>
      <w:r>
        <w:t xml:space="preserve">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>: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4"/>
        </w:tabs>
        <w:spacing w:line="242" w:lineRule="auto"/>
        <w:ind w:right="851" w:firstLine="551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2"/>
        </w:tabs>
        <w:ind w:left="481" w:right="849" w:firstLine="550"/>
        <w:rPr>
          <w:sz w:val="28"/>
        </w:rPr>
      </w:pPr>
      <w:r>
        <w:rPr>
          <w:sz w:val="28"/>
        </w:rPr>
        <w:t>с иными образовательными организациями, на базе которых созданы центры «Точка</w:t>
      </w:r>
      <w:r>
        <w:rPr>
          <w:spacing w:val="31"/>
          <w:sz w:val="28"/>
        </w:rPr>
        <w:t xml:space="preserve"> </w:t>
      </w:r>
      <w:r>
        <w:rPr>
          <w:sz w:val="28"/>
        </w:rPr>
        <w:t>роста»;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spacing w:line="242" w:lineRule="auto"/>
        <w:ind w:left="482" w:right="824" w:firstLine="549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63"/>
          <w:sz w:val="28"/>
        </w:rPr>
        <w:t xml:space="preserve"> </w:t>
      </w:r>
      <w:r>
        <w:rPr>
          <w:sz w:val="28"/>
        </w:rPr>
        <w:t>центров</w:t>
      </w:r>
    </w:p>
    <w:p w:rsidR="003067A0" w:rsidRDefault="003067A0" w:rsidP="003067A0">
      <w:pPr>
        <w:pStyle w:val="a3"/>
        <w:ind w:left="486" w:right="869" w:firstLine="548"/>
        <w:jc w:val="both"/>
      </w:pPr>
      <w:r>
        <w:t>«Точка роста», в том числе по вопросам повышения квалификации педагогических работников;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ind w:left="485" w:right="846" w:firstLine="546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технологий.</w:t>
      </w:r>
    </w:p>
    <w:p w:rsidR="003067A0" w:rsidRDefault="003067A0" w:rsidP="003067A0">
      <w:pPr>
        <w:pStyle w:val="a3"/>
        <w:spacing w:before="10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2576"/>
          <w:tab w:val="left" w:pos="2577"/>
        </w:tabs>
        <w:ind w:left="2576" w:hanging="705"/>
        <w:jc w:val="left"/>
      </w:pPr>
      <w:r>
        <w:t>Порядок управления Центром «Точка</w:t>
      </w:r>
      <w:r>
        <w:rPr>
          <w:spacing w:val="23"/>
        </w:rPr>
        <w:t xml:space="preserve"> </w:t>
      </w:r>
      <w:r>
        <w:t>роста»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28"/>
        </w:tabs>
        <w:ind w:right="817" w:firstLine="550"/>
        <w:rPr>
          <w:sz w:val="28"/>
        </w:rPr>
      </w:pPr>
      <w:r>
        <w:rPr>
          <w:sz w:val="28"/>
        </w:rPr>
        <w:t xml:space="preserve">Руководитель Учреждения издает локальный нормативный акт о назначении руководителя Центра (куратора, ответственного за </w:t>
      </w:r>
      <w:r>
        <w:rPr>
          <w:sz w:val="28"/>
        </w:rPr>
        <w:lastRenderedPageBreak/>
        <w:t>функционирование и развитие), а также о создании Центра и утверждении Положение о деятельности Центра.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1"/>
        <w:ind w:left="493" w:right="820" w:firstLine="553"/>
        <w:rPr>
          <w:sz w:val="28"/>
        </w:rPr>
      </w:pPr>
      <w:r>
        <w:rPr>
          <w:sz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spacing w:val="-54"/>
          <w:sz w:val="28"/>
        </w:rPr>
        <w:t xml:space="preserve"> </w:t>
      </w:r>
      <w:r>
        <w:rPr>
          <w:sz w:val="28"/>
        </w:rPr>
        <w:t>работников.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8"/>
        <w:ind w:left="1532" w:hanging="487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33"/>
          <w:sz w:val="28"/>
        </w:rPr>
        <w:t xml:space="preserve"> </w:t>
      </w:r>
      <w:r>
        <w:rPr>
          <w:sz w:val="28"/>
        </w:rPr>
        <w:t>обязан:</w:t>
      </w:r>
    </w:p>
    <w:p w:rsidR="003067A0" w:rsidRDefault="006C4009" w:rsidP="006C4009">
      <w:pPr>
        <w:pStyle w:val="a5"/>
        <w:numPr>
          <w:ilvl w:val="2"/>
          <w:numId w:val="1"/>
        </w:numPr>
        <w:tabs>
          <w:tab w:val="left" w:pos="1744"/>
        </w:tabs>
        <w:spacing w:before="9"/>
        <w:ind w:hanging="834"/>
        <w:rPr>
          <w:sz w:val="28"/>
        </w:rPr>
      </w:pPr>
      <w:r>
        <w:rPr>
          <w:sz w:val="28"/>
        </w:rPr>
        <w:t xml:space="preserve"> </w:t>
      </w:r>
      <w:r w:rsidR="003067A0">
        <w:rPr>
          <w:sz w:val="28"/>
        </w:rPr>
        <w:t>осуществлять оперативное руководство</w:t>
      </w:r>
      <w:r w:rsidR="003067A0">
        <w:rPr>
          <w:spacing w:val="-4"/>
          <w:sz w:val="28"/>
        </w:rPr>
        <w:t xml:space="preserve"> </w:t>
      </w:r>
      <w:r w:rsidR="003067A0">
        <w:rPr>
          <w:sz w:val="28"/>
        </w:rPr>
        <w:t>Центром;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7"/>
        </w:tabs>
        <w:spacing w:before="4" w:line="242" w:lineRule="auto"/>
        <w:ind w:left="497" w:right="804" w:firstLine="549"/>
        <w:rPr>
          <w:sz w:val="27"/>
        </w:rPr>
      </w:pPr>
      <w:r>
        <w:rPr>
          <w:sz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</w:t>
      </w:r>
      <w:r>
        <w:rPr>
          <w:sz w:val="27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8"/>
        </w:tabs>
        <w:spacing w:before="4"/>
        <w:ind w:left="496" w:right="821" w:firstLine="559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1"/>
        </w:tabs>
        <w:ind w:left="505" w:right="793" w:firstLine="546"/>
        <w:rPr>
          <w:sz w:val="28"/>
        </w:rPr>
      </w:pPr>
      <w:r>
        <w:rPr>
          <w:sz w:val="28"/>
        </w:rPr>
        <w:t>выполнять иные обязанности, предусмотренные законодательством, уставом Учреждения, должностной инструкцией и настоящим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4"/>
        </w:tabs>
        <w:spacing w:before="6" w:line="235" w:lineRule="auto"/>
        <w:ind w:left="510" w:right="827" w:firstLine="546"/>
        <w:rPr>
          <w:sz w:val="28"/>
        </w:rPr>
      </w:pPr>
      <w:r>
        <w:rPr>
          <w:sz w:val="28"/>
        </w:rPr>
        <w:t>Руководитель Центра вправе: осуществлять расстановку кадров Центра, прием на работу которых осуществляется приказом 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62"/>
        </w:tabs>
        <w:spacing w:before="6"/>
        <w:ind w:left="501" w:right="801" w:firstLine="559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воспитательный процесс в Центре в соответствии с целями и задачами Центра и осуществлять контроль за его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реализацией;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  <w:tab w:val="left" w:pos="9780"/>
        </w:tabs>
        <w:spacing w:before="67" w:line="235" w:lineRule="auto"/>
        <w:ind w:left="0" w:right="887" w:firstLine="426"/>
        <w:rPr>
          <w:sz w:val="28"/>
        </w:rPr>
      </w:pPr>
      <w:r>
        <w:rPr>
          <w:sz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2" w:line="235" w:lineRule="auto"/>
        <w:ind w:left="0" w:right="888" w:firstLine="426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3" w:line="235" w:lineRule="auto"/>
        <w:ind w:left="0" w:right="858" w:firstLine="426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Федерации.</w:t>
      </w:r>
    </w:p>
    <w:p w:rsidR="00D30CE3" w:rsidRDefault="00D30CE3" w:rsidP="003067A0">
      <w:pPr>
        <w:ind w:left="-284"/>
      </w:pPr>
    </w:p>
    <w:sectPr w:rsidR="00D30CE3" w:rsidSect="0083401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3A88"/>
    <w:multiLevelType w:val="multilevel"/>
    <w:tmpl w:val="64CE95E2"/>
    <w:lvl w:ilvl="0">
      <w:start w:val="2"/>
      <w:numFmt w:val="decimal"/>
      <w:lvlText w:val="%1"/>
      <w:lvlJc w:val="left"/>
      <w:pPr>
        <w:ind w:left="510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8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5" w:hanging="693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4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93"/>
      </w:pPr>
      <w:rPr>
        <w:rFonts w:hint="default"/>
        <w:lang w:val="ru-RU" w:eastAsia="en-US" w:bidi="ar-SA"/>
      </w:rPr>
    </w:lvl>
  </w:abstractNum>
  <w:abstractNum w:abstractNumId="1">
    <w:nsid w:val="55BB2C2B"/>
    <w:multiLevelType w:val="multilevel"/>
    <w:tmpl w:val="A5FE917A"/>
    <w:lvl w:ilvl="0">
      <w:start w:val="3"/>
      <w:numFmt w:val="decimal"/>
      <w:lvlText w:val="%1"/>
      <w:lvlJc w:val="left"/>
      <w:pPr>
        <w:ind w:left="491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86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7" w:hanging="692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2"/>
      </w:pPr>
      <w:rPr>
        <w:rFonts w:hint="default"/>
        <w:lang w:val="ru-RU" w:eastAsia="en-US" w:bidi="ar-SA"/>
      </w:rPr>
    </w:lvl>
  </w:abstractNum>
  <w:abstractNum w:abstractNumId="2">
    <w:nsid w:val="69B45CA4"/>
    <w:multiLevelType w:val="hybridMultilevel"/>
    <w:tmpl w:val="7C4E27D0"/>
    <w:lvl w:ilvl="0" w:tplc="D65C238E">
      <w:start w:val="1"/>
      <w:numFmt w:val="decimal"/>
      <w:lvlText w:val="%1."/>
      <w:lvlJc w:val="left"/>
      <w:pPr>
        <w:ind w:left="3984" w:hanging="27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5B5644BE">
      <w:numFmt w:val="bullet"/>
      <w:lvlText w:val="•"/>
      <w:lvlJc w:val="left"/>
      <w:pPr>
        <w:ind w:left="4712" w:hanging="277"/>
      </w:pPr>
      <w:rPr>
        <w:rFonts w:hint="default"/>
        <w:lang w:val="ru-RU" w:eastAsia="en-US" w:bidi="ar-SA"/>
      </w:rPr>
    </w:lvl>
    <w:lvl w:ilvl="2" w:tplc="87928F74">
      <w:numFmt w:val="bullet"/>
      <w:lvlText w:val="•"/>
      <w:lvlJc w:val="left"/>
      <w:pPr>
        <w:ind w:left="5444" w:hanging="277"/>
      </w:pPr>
      <w:rPr>
        <w:rFonts w:hint="default"/>
        <w:lang w:val="ru-RU" w:eastAsia="en-US" w:bidi="ar-SA"/>
      </w:rPr>
    </w:lvl>
    <w:lvl w:ilvl="3" w:tplc="E25C5EB0">
      <w:numFmt w:val="bullet"/>
      <w:lvlText w:val="•"/>
      <w:lvlJc w:val="left"/>
      <w:pPr>
        <w:ind w:left="6176" w:hanging="277"/>
      </w:pPr>
      <w:rPr>
        <w:rFonts w:hint="default"/>
        <w:lang w:val="ru-RU" w:eastAsia="en-US" w:bidi="ar-SA"/>
      </w:rPr>
    </w:lvl>
    <w:lvl w:ilvl="4" w:tplc="0776ADBC">
      <w:numFmt w:val="bullet"/>
      <w:lvlText w:val="•"/>
      <w:lvlJc w:val="left"/>
      <w:pPr>
        <w:ind w:left="6908" w:hanging="277"/>
      </w:pPr>
      <w:rPr>
        <w:rFonts w:hint="default"/>
        <w:lang w:val="ru-RU" w:eastAsia="en-US" w:bidi="ar-SA"/>
      </w:rPr>
    </w:lvl>
    <w:lvl w:ilvl="5" w:tplc="ABC066E8">
      <w:numFmt w:val="bullet"/>
      <w:lvlText w:val="•"/>
      <w:lvlJc w:val="left"/>
      <w:pPr>
        <w:ind w:left="7640" w:hanging="277"/>
      </w:pPr>
      <w:rPr>
        <w:rFonts w:hint="default"/>
        <w:lang w:val="ru-RU" w:eastAsia="en-US" w:bidi="ar-SA"/>
      </w:rPr>
    </w:lvl>
    <w:lvl w:ilvl="6" w:tplc="5DCA6B02">
      <w:numFmt w:val="bullet"/>
      <w:lvlText w:val="•"/>
      <w:lvlJc w:val="left"/>
      <w:pPr>
        <w:ind w:left="8372" w:hanging="277"/>
      </w:pPr>
      <w:rPr>
        <w:rFonts w:hint="default"/>
        <w:lang w:val="ru-RU" w:eastAsia="en-US" w:bidi="ar-SA"/>
      </w:rPr>
    </w:lvl>
    <w:lvl w:ilvl="7" w:tplc="94E0C1AE">
      <w:numFmt w:val="bullet"/>
      <w:lvlText w:val="•"/>
      <w:lvlJc w:val="left"/>
      <w:pPr>
        <w:ind w:left="9104" w:hanging="277"/>
      </w:pPr>
      <w:rPr>
        <w:rFonts w:hint="default"/>
        <w:lang w:val="ru-RU" w:eastAsia="en-US" w:bidi="ar-SA"/>
      </w:rPr>
    </w:lvl>
    <w:lvl w:ilvl="8" w:tplc="B2444FFE">
      <w:numFmt w:val="bullet"/>
      <w:lvlText w:val="•"/>
      <w:lvlJc w:val="left"/>
      <w:pPr>
        <w:ind w:left="9836" w:hanging="277"/>
      </w:pPr>
      <w:rPr>
        <w:rFonts w:hint="default"/>
        <w:lang w:val="ru-RU" w:eastAsia="en-US" w:bidi="ar-SA"/>
      </w:rPr>
    </w:lvl>
  </w:abstractNum>
  <w:abstractNum w:abstractNumId="3">
    <w:nsid w:val="6CE14CD4"/>
    <w:multiLevelType w:val="multilevel"/>
    <w:tmpl w:val="8170097A"/>
    <w:lvl w:ilvl="0">
      <w:start w:val="1"/>
      <w:numFmt w:val="decimal"/>
      <w:lvlText w:val="%1"/>
      <w:lvlJc w:val="left"/>
      <w:pPr>
        <w:ind w:left="489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88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88"/>
      </w:pPr>
      <w:rPr>
        <w:rFonts w:hint="default"/>
        <w:lang w:val="ru-RU" w:eastAsia="en-US" w:bidi="ar-SA"/>
      </w:rPr>
    </w:lvl>
  </w:abstractNum>
  <w:abstractNum w:abstractNumId="4">
    <w:nsid w:val="79A62497"/>
    <w:multiLevelType w:val="hybridMultilevel"/>
    <w:tmpl w:val="BCEC622A"/>
    <w:lvl w:ilvl="0" w:tplc="5E4ABA32">
      <w:numFmt w:val="bullet"/>
      <w:lvlText w:val="-"/>
      <w:lvlJc w:val="left"/>
      <w:pPr>
        <w:ind w:left="476" w:hanging="2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5AC50E">
      <w:numFmt w:val="bullet"/>
      <w:lvlText w:val="•"/>
      <w:lvlJc w:val="left"/>
      <w:pPr>
        <w:ind w:left="1562" w:hanging="286"/>
      </w:pPr>
      <w:rPr>
        <w:rFonts w:hint="default"/>
        <w:lang w:val="ru-RU" w:eastAsia="en-US" w:bidi="ar-SA"/>
      </w:rPr>
    </w:lvl>
    <w:lvl w:ilvl="2" w:tplc="231A2504">
      <w:numFmt w:val="bullet"/>
      <w:lvlText w:val="•"/>
      <w:lvlJc w:val="left"/>
      <w:pPr>
        <w:ind w:left="2644" w:hanging="286"/>
      </w:pPr>
      <w:rPr>
        <w:rFonts w:hint="default"/>
        <w:lang w:val="ru-RU" w:eastAsia="en-US" w:bidi="ar-SA"/>
      </w:rPr>
    </w:lvl>
    <w:lvl w:ilvl="3" w:tplc="95881614">
      <w:numFmt w:val="bullet"/>
      <w:lvlText w:val="•"/>
      <w:lvlJc w:val="left"/>
      <w:pPr>
        <w:ind w:left="3726" w:hanging="286"/>
      </w:pPr>
      <w:rPr>
        <w:rFonts w:hint="default"/>
        <w:lang w:val="ru-RU" w:eastAsia="en-US" w:bidi="ar-SA"/>
      </w:rPr>
    </w:lvl>
    <w:lvl w:ilvl="4" w:tplc="3B908A8A">
      <w:numFmt w:val="bullet"/>
      <w:lvlText w:val="•"/>
      <w:lvlJc w:val="left"/>
      <w:pPr>
        <w:ind w:left="4808" w:hanging="286"/>
      </w:pPr>
      <w:rPr>
        <w:rFonts w:hint="default"/>
        <w:lang w:val="ru-RU" w:eastAsia="en-US" w:bidi="ar-SA"/>
      </w:rPr>
    </w:lvl>
    <w:lvl w:ilvl="5" w:tplc="63BC7804">
      <w:numFmt w:val="bullet"/>
      <w:lvlText w:val="•"/>
      <w:lvlJc w:val="left"/>
      <w:pPr>
        <w:ind w:left="5890" w:hanging="286"/>
      </w:pPr>
      <w:rPr>
        <w:rFonts w:hint="default"/>
        <w:lang w:val="ru-RU" w:eastAsia="en-US" w:bidi="ar-SA"/>
      </w:rPr>
    </w:lvl>
    <w:lvl w:ilvl="6" w:tplc="B15CA4E4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  <w:lvl w:ilvl="7" w:tplc="269475FC">
      <w:numFmt w:val="bullet"/>
      <w:lvlText w:val="•"/>
      <w:lvlJc w:val="left"/>
      <w:pPr>
        <w:ind w:left="8054" w:hanging="286"/>
      </w:pPr>
      <w:rPr>
        <w:rFonts w:hint="default"/>
        <w:lang w:val="ru-RU" w:eastAsia="en-US" w:bidi="ar-SA"/>
      </w:rPr>
    </w:lvl>
    <w:lvl w:ilvl="8" w:tplc="AAFE7764">
      <w:numFmt w:val="bullet"/>
      <w:lvlText w:val="•"/>
      <w:lvlJc w:val="left"/>
      <w:pPr>
        <w:ind w:left="913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2F"/>
    <w:rsid w:val="003067A0"/>
    <w:rsid w:val="00521C65"/>
    <w:rsid w:val="005E25D7"/>
    <w:rsid w:val="005F2BC5"/>
    <w:rsid w:val="006C4009"/>
    <w:rsid w:val="006E0862"/>
    <w:rsid w:val="006E11E1"/>
    <w:rsid w:val="0083401F"/>
    <w:rsid w:val="00863036"/>
    <w:rsid w:val="00B07EB3"/>
    <w:rsid w:val="00D30CE3"/>
    <w:rsid w:val="00E9062F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E11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E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34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E11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E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34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админ</cp:lastModifiedBy>
  <cp:revision>10</cp:revision>
  <cp:lastPrinted>2021-02-19T13:53:00Z</cp:lastPrinted>
  <dcterms:created xsi:type="dcterms:W3CDTF">2021-02-04T12:49:00Z</dcterms:created>
  <dcterms:modified xsi:type="dcterms:W3CDTF">2021-02-19T13:58:00Z</dcterms:modified>
</cp:coreProperties>
</file>