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C20866" w:rsidRPr="00C22ADB" w:rsidTr="00210F47">
        <w:trPr>
          <w:trHeight w:val="1787"/>
        </w:trPr>
        <w:tc>
          <w:tcPr>
            <w:tcW w:w="3190" w:type="dxa"/>
            <w:shd w:val="clear" w:color="auto" w:fill="auto"/>
          </w:tcPr>
          <w:p w:rsidR="00C20866" w:rsidRPr="00637EE4" w:rsidRDefault="00C20866" w:rsidP="00210F47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7EE4">
              <w:rPr>
                <w:rFonts w:ascii="Calibri" w:eastAsia="Times New Roman" w:hAnsi="Calibri" w:cs="Times New Roman"/>
                <w:b/>
                <w:lang w:eastAsia="ru-RU"/>
              </w:rPr>
              <w:t>«Рассмотрено и принято»</w:t>
            </w:r>
          </w:p>
          <w:p w:rsidR="00C20866" w:rsidRPr="00637EE4" w:rsidRDefault="00C20866" w:rsidP="00210F47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7EE4">
              <w:rPr>
                <w:rFonts w:ascii="Calibri" w:eastAsia="Times New Roman" w:hAnsi="Calibri" w:cs="Times New Roman"/>
                <w:b/>
                <w:lang w:eastAsia="ru-RU"/>
              </w:rPr>
              <w:t>Руководитель</w:t>
            </w:r>
            <w:r w:rsidR="004F37F3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637EE4">
              <w:rPr>
                <w:rFonts w:ascii="Calibri" w:eastAsia="Times New Roman" w:hAnsi="Calibri" w:cs="Times New Roman"/>
                <w:b/>
                <w:lang w:eastAsia="ru-RU"/>
              </w:rPr>
              <w:t>ШМО</w:t>
            </w:r>
          </w:p>
          <w:p w:rsidR="00C20866" w:rsidRPr="00637EE4" w:rsidRDefault="00045000" w:rsidP="00210F47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_____/</w:t>
            </w:r>
            <w:proofErr w:type="spellStart"/>
            <w:r>
              <w:rPr>
                <w:rFonts w:ascii="Calibri" w:eastAsia="Times New Roman" w:hAnsi="Calibri" w:cs="Times New Roman"/>
                <w:b/>
                <w:lang w:eastAsia="ru-RU"/>
              </w:rPr>
              <w:t>_Бахриева</w:t>
            </w:r>
            <w:proofErr w:type="spellEnd"/>
            <w:r>
              <w:rPr>
                <w:rFonts w:ascii="Calibri" w:eastAsia="Times New Roman" w:hAnsi="Calibri" w:cs="Times New Roman"/>
                <w:b/>
                <w:lang w:eastAsia="ru-RU"/>
              </w:rPr>
              <w:t xml:space="preserve"> С</w:t>
            </w:r>
            <w:proofErr w:type="gramStart"/>
            <w:r>
              <w:rPr>
                <w:rFonts w:ascii="Calibri" w:eastAsia="Times New Roman" w:hAnsi="Calibri" w:cs="Times New Roman"/>
                <w:b/>
                <w:lang w:eastAsia="ru-RU"/>
              </w:rPr>
              <w:t xml:space="preserve"> .</w:t>
            </w:r>
            <w:proofErr w:type="gramEnd"/>
            <w:r>
              <w:rPr>
                <w:rFonts w:ascii="Calibri" w:eastAsia="Times New Roman" w:hAnsi="Calibri" w:cs="Times New Roman"/>
                <w:b/>
                <w:lang w:eastAsia="ru-RU"/>
              </w:rPr>
              <w:t>М</w:t>
            </w:r>
            <w:r w:rsidR="00C20866" w:rsidRPr="00637EE4">
              <w:rPr>
                <w:rFonts w:ascii="Calibri" w:eastAsia="Times New Roman" w:hAnsi="Calibri" w:cs="Times New Roman"/>
                <w:b/>
                <w:lang w:eastAsia="ru-RU"/>
              </w:rPr>
              <w:t>./</w:t>
            </w:r>
          </w:p>
          <w:p w:rsidR="00C20866" w:rsidRPr="00637EE4" w:rsidRDefault="00C20866" w:rsidP="00210F47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7EE4">
              <w:rPr>
                <w:rFonts w:ascii="Calibri" w:eastAsia="Times New Roman" w:hAnsi="Calibri" w:cs="Times New Roman"/>
                <w:b/>
                <w:lang w:eastAsia="ru-RU"/>
              </w:rPr>
              <w:t>ФИО</w:t>
            </w:r>
          </w:p>
          <w:p w:rsidR="00C20866" w:rsidRPr="00637EE4" w:rsidRDefault="00C20866" w:rsidP="00210F47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7EE4">
              <w:rPr>
                <w:rFonts w:ascii="Calibri" w:eastAsia="Times New Roman" w:hAnsi="Calibri" w:cs="Times New Roman"/>
                <w:b/>
                <w:lang w:eastAsia="ru-RU"/>
              </w:rPr>
              <w:t>Протокол №____</w:t>
            </w:r>
            <w:r w:rsidRPr="00637EE4">
              <w:rPr>
                <w:rFonts w:ascii="Calibri" w:eastAsia="Times New Roman" w:hAnsi="Calibri" w:cs="Times New Roman"/>
                <w:b/>
                <w:lang w:eastAsia="ru-RU"/>
              </w:rPr>
              <w:tab/>
            </w:r>
            <w:proofErr w:type="gramStart"/>
            <w:r w:rsidRPr="00637EE4">
              <w:rPr>
                <w:rFonts w:ascii="Calibri" w:eastAsia="Times New Roman" w:hAnsi="Calibri" w:cs="Times New Roman"/>
                <w:b/>
                <w:lang w:eastAsia="ru-RU"/>
              </w:rPr>
              <w:t>от</w:t>
            </w:r>
            <w:proofErr w:type="gramEnd"/>
          </w:p>
          <w:p w:rsidR="00C20866" w:rsidRPr="00637EE4" w:rsidRDefault="00C20866" w:rsidP="00210F47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7EE4">
              <w:rPr>
                <w:rFonts w:ascii="Calibri" w:eastAsia="Times New Roman" w:hAnsi="Calibri" w:cs="Times New Roman"/>
                <w:b/>
                <w:lang w:eastAsia="ru-RU"/>
              </w:rPr>
              <w:t>«___» _________ 20 __г.</w:t>
            </w:r>
          </w:p>
          <w:p w:rsidR="00C20866" w:rsidRPr="00637EE4" w:rsidRDefault="00C20866" w:rsidP="00210F47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</w:p>
          <w:p w:rsidR="00C20866" w:rsidRPr="00637EE4" w:rsidRDefault="00C20866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C20866" w:rsidRPr="00637EE4" w:rsidRDefault="00C20866" w:rsidP="00210F47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7EE4">
              <w:rPr>
                <w:rFonts w:ascii="Calibri" w:eastAsia="Times New Roman" w:hAnsi="Calibri" w:cs="Times New Roman"/>
                <w:b/>
                <w:lang w:eastAsia="ru-RU"/>
              </w:rPr>
              <w:t>«Согласовано»</w:t>
            </w:r>
          </w:p>
          <w:p w:rsidR="00C20866" w:rsidRPr="00637EE4" w:rsidRDefault="00C20866" w:rsidP="00210F47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7EE4">
              <w:rPr>
                <w:rFonts w:ascii="Calibri" w:eastAsia="Times New Roman" w:hAnsi="Calibri" w:cs="Times New Roman"/>
                <w:b/>
                <w:lang w:eastAsia="ru-RU"/>
              </w:rPr>
              <w:t>Заместитель директора по УВР</w:t>
            </w:r>
          </w:p>
          <w:p w:rsidR="00C20866" w:rsidRPr="00637EE4" w:rsidRDefault="00B40669" w:rsidP="00210F47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 xml:space="preserve">     ______/</w:t>
            </w:r>
            <w:proofErr w:type="spellStart"/>
            <w:r>
              <w:rPr>
                <w:rFonts w:ascii="Calibri" w:eastAsia="Times New Roman" w:hAnsi="Calibri" w:cs="Times New Roman"/>
                <w:b/>
                <w:lang w:eastAsia="ru-RU"/>
              </w:rPr>
              <w:t>_Курбанова</w:t>
            </w:r>
            <w:proofErr w:type="spellEnd"/>
            <w:r>
              <w:rPr>
                <w:rFonts w:ascii="Calibri" w:eastAsia="Times New Roman" w:hAnsi="Calibri" w:cs="Times New Roman"/>
                <w:b/>
                <w:lang w:eastAsia="ru-RU"/>
              </w:rPr>
              <w:t xml:space="preserve"> Н.А.</w:t>
            </w:r>
            <w:r w:rsidR="00C20866" w:rsidRPr="00637EE4">
              <w:rPr>
                <w:rFonts w:ascii="Calibri" w:eastAsia="Times New Roman" w:hAnsi="Calibri" w:cs="Times New Roman"/>
                <w:b/>
                <w:lang w:eastAsia="ru-RU"/>
              </w:rPr>
              <w:tab/>
              <w:t>/</w:t>
            </w:r>
          </w:p>
          <w:p w:rsidR="00C20866" w:rsidRPr="00637EE4" w:rsidRDefault="00C20866" w:rsidP="00210F47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7EE4">
              <w:rPr>
                <w:rFonts w:ascii="Calibri" w:eastAsia="Times New Roman" w:hAnsi="Calibri" w:cs="Times New Roman"/>
                <w:b/>
                <w:lang w:eastAsia="ru-RU"/>
              </w:rPr>
              <w:t>ФИО</w:t>
            </w:r>
          </w:p>
          <w:p w:rsidR="00C20866" w:rsidRPr="00637EE4" w:rsidRDefault="00C20866" w:rsidP="00210F47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7EE4">
              <w:rPr>
                <w:rFonts w:ascii="Calibri" w:eastAsia="Times New Roman" w:hAnsi="Calibri" w:cs="Times New Roman"/>
                <w:b/>
                <w:lang w:eastAsia="ru-RU"/>
              </w:rPr>
              <w:t>«___» _________</w:t>
            </w:r>
            <w:r w:rsidRPr="00637EE4">
              <w:rPr>
                <w:rFonts w:ascii="Calibri" w:eastAsia="Times New Roman" w:hAnsi="Calibri" w:cs="Times New Roman"/>
                <w:b/>
                <w:lang w:eastAsia="ru-RU"/>
              </w:rPr>
              <w:tab/>
              <w:t>20 __г.</w:t>
            </w:r>
          </w:p>
          <w:p w:rsidR="00C20866" w:rsidRPr="00637EE4" w:rsidRDefault="00C20866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C20866" w:rsidRPr="00637EE4" w:rsidRDefault="00C20866" w:rsidP="00210F47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7EE4">
              <w:rPr>
                <w:rFonts w:ascii="Calibri" w:eastAsia="Times New Roman" w:hAnsi="Calibri" w:cs="Times New Roman"/>
                <w:b/>
                <w:lang w:eastAsia="ru-RU"/>
              </w:rPr>
              <w:t>«Утверждаю»</w:t>
            </w:r>
          </w:p>
          <w:p w:rsidR="00C20866" w:rsidRPr="00637EE4" w:rsidRDefault="00C20866" w:rsidP="00210F47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7EE4">
              <w:rPr>
                <w:rFonts w:ascii="Calibri" w:eastAsia="Times New Roman" w:hAnsi="Calibri" w:cs="Times New Roman"/>
                <w:b/>
                <w:lang w:eastAsia="ru-RU"/>
              </w:rPr>
              <w:t>Директор МБОУ “Гимназия”    с. Карабудахкент</w:t>
            </w:r>
          </w:p>
          <w:p w:rsidR="00C20866" w:rsidRPr="00637EE4" w:rsidRDefault="008275A2" w:rsidP="00210F47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 xml:space="preserve">______/ </w:t>
            </w:r>
            <w:proofErr w:type="spellStart"/>
            <w:r>
              <w:rPr>
                <w:rFonts w:ascii="Calibri" w:eastAsia="Times New Roman" w:hAnsi="Calibri" w:cs="Times New Roman"/>
                <w:b/>
                <w:lang w:eastAsia="ru-RU"/>
              </w:rPr>
              <w:t>Зайнутдинова</w:t>
            </w:r>
            <w:proofErr w:type="spellEnd"/>
            <w:r>
              <w:rPr>
                <w:rFonts w:ascii="Calibri" w:eastAsia="Times New Roman" w:hAnsi="Calibri" w:cs="Times New Roman"/>
                <w:b/>
                <w:lang w:eastAsia="ru-RU"/>
              </w:rPr>
              <w:t xml:space="preserve"> Г.К</w:t>
            </w:r>
            <w:r w:rsidR="00045000">
              <w:rPr>
                <w:rFonts w:ascii="Calibri" w:eastAsia="Times New Roman" w:hAnsi="Calibri" w:cs="Times New Roman"/>
                <w:b/>
                <w:lang w:eastAsia="ru-RU"/>
              </w:rPr>
              <w:t>.</w:t>
            </w:r>
            <w:r w:rsidR="00C20866" w:rsidRPr="00637EE4">
              <w:rPr>
                <w:rFonts w:ascii="Calibri" w:eastAsia="Times New Roman" w:hAnsi="Calibri" w:cs="Times New Roman"/>
                <w:b/>
                <w:lang w:eastAsia="ru-RU"/>
              </w:rPr>
              <w:t xml:space="preserve"> /</w:t>
            </w:r>
          </w:p>
          <w:p w:rsidR="00C20866" w:rsidRPr="00637EE4" w:rsidRDefault="00C20866" w:rsidP="00210F47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7EE4">
              <w:rPr>
                <w:rFonts w:ascii="Calibri" w:eastAsia="Times New Roman" w:hAnsi="Calibri" w:cs="Times New Roman"/>
                <w:b/>
                <w:lang w:eastAsia="ru-RU"/>
              </w:rPr>
              <w:t xml:space="preserve"> ФИО</w:t>
            </w:r>
          </w:p>
          <w:p w:rsidR="00C20866" w:rsidRPr="00637EE4" w:rsidRDefault="00C20866" w:rsidP="00210F47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7EE4">
              <w:rPr>
                <w:rFonts w:ascii="Calibri" w:eastAsia="Times New Roman" w:hAnsi="Calibri" w:cs="Times New Roman"/>
                <w:b/>
                <w:lang w:eastAsia="ru-RU"/>
              </w:rPr>
              <w:t xml:space="preserve">Приказ №______ </w:t>
            </w:r>
            <w:proofErr w:type="gramStart"/>
            <w:r w:rsidRPr="00637EE4">
              <w:rPr>
                <w:rFonts w:ascii="Calibri" w:eastAsia="Times New Roman" w:hAnsi="Calibri" w:cs="Times New Roman"/>
                <w:b/>
                <w:lang w:eastAsia="ru-RU"/>
              </w:rPr>
              <w:t>от</w:t>
            </w:r>
            <w:proofErr w:type="gramEnd"/>
          </w:p>
          <w:p w:rsidR="00C20866" w:rsidRPr="00637EE4" w:rsidRDefault="00C20866" w:rsidP="00210F47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37EE4">
              <w:rPr>
                <w:rFonts w:ascii="Calibri" w:eastAsia="Times New Roman" w:hAnsi="Calibri" w:cs="Times New Roman"/>
                <w:b/>
                <w:lang w:eastAsia="ru-RU"/>
              </w:rPr>
              <w:t>«___» _________ 20 __г.</w:t>
            </w:r>
          </w:p>
          <w:p w:rsidR="00C20866" w:rsidRPr="00637EE4" w:rsidRDefault="00C20866" w:rsidP="00210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C20866" w:rsidRPr="00C22ADB" w:rsidRDefault="00C20866" w:rsidP="00C208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0866" w:rsidRPr="000C0B6B" w:rsidRDefault="00C20866" w:rsidP="00C20866">
      <w:pPr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</w:p>
    <w:p w:rsidR="00C20866" w:rsidRPr="000C0B6B" w:rsidRDefault="00C20866" w:rsidP="00C20866">
      <w:pPr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</w:p>
    <w:p w:rsidR="00C20866" w:rsidRPr="000C0B6B" w:rsidRDefault="000C0B6B" w:rsidP="00C20866">
      <w:pPr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                </w:t>
      </w:r>
      <w:r w:rsidRPr="000C0B6B"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="00C20866" w:rsidRPr="000C0B6B">
        <w:rPr>
          <w:rFonts w:ascii="Calibri" w:eastAsia="Times New Roman" w:hAnsi="Calibri" w:cs="Times New Roman"/>
          <w:b/>
          <w:sz w:val="48"/>
          <w:szCs w:val="48"/>
          <w:lang w:eastAsia="ru-RU"/>
        </w:rPr>
        <w:t>РАБОЧАЯ ПРОГРАММА</w:t>
      </w:r>
    </w:p>
    <w:p w:rsidR="00C20866" w:rsidRPr="00C22ADB" w:rsidRDefault="00C20866" w:rsidP="00C20866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по литературе  ООО(5</w:t>
      </w:r>
      <w:r w:rsidRPr="00C22ADB">
        <w:rPr>
          <w:rFonts w:ascii="Calibri" w:eastAsia="Times New Roman" w:hAnsi="Calibri" w:cs="Times New Roman"/>
          <w:b/>
          <w:sz w:val="28"/>
          <w:szCs w:val="28"/>
          <w:lang w:eastAsia="ru-RU"/>
        </w:rPr>
        <w:t>-9кл.)</w:t>
      </w:r>
    </w:p>
    <w:p w:rsidR="00C20866" w:rsidRPr="00C22ADB" w:rsidRDefault="00C20866" w:rsidP="00C20866">
      <w:pPr>
        <w:jc w:val="center"/>
        <w:rPr>
          <w:rFonts w:ascii="Calibri" w:eastAsia="Times New Roman" w:hAnsi="Calibri" w:cs="Times New Roman"/>
          <w:lang w:eastAsia="ru-RU"/>
        </w:rPr>
      </w:pPr>
    </w:p>
    <w:p w:rsidR="00C20866" w:rsidRPr="00C22ADB" w:rsidRDefault="00C20866" w:rsidP="00C20866">
      <w:pPr>
        <w:widowControl w:val="0"/>
        <w:tabs>
          <w:tab w:val="left" w:pos="720"/>
        </w:tabs>
        <w:suppressAutoHyphens/>
        <w:spacing w:after="0" w:line="240" w:lineRule="auto"/>
        <w:ind w:right="16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Рабочая программа по литературе  5</w:t>
      </w:r>
      <w:r w:rsidRPr="00C22AD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-9 классы составлена на основе федерального компонента государственного стандарта общего образования, Примерной программы основного общего  образования  и Программы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курса литературы </w:t>
      </w:r>
      <w:r w:rsidRPr="00C22AD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для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5</w:t>
      </w:r>
      <w:r w:rsidRPr="00C22AD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-9 классов обще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образовательных учреждений.</w:t>
      </w:r>
    </w:p>
    <w:p w:rsidR="00C20866" w:rsidRPr="00C22ADB" w:rsidRDefault="00C20866" w:rsidP="00C20866">
      <w:pPr>
        <w:shd w:val="clear" w:color="auto" w:fill="FFFFFF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C20866" w:rsidRPr="00C22ADB" w:rsidRDefault="00C20866" w:rsidP="00C20866">
      <w:pPr>
        <w:jc w:val="center"/>
        <w:rPr>
          <w:rFonts w:ascii="Calibri" w:eastAsia="Times New Roman" w:hAnsi="Calibri" w:cs="Times New Roman"/>
          <w:lang w:eastAsia="ru-RU"/>
        </w:rPr>
      </w:pPr>
    </w:p>
    <w:p w:rsidR="00C20866" w:rsidRPr="00C22ADB" w:rsidRDefault="00C20866" w:rsidP="00C20866">
      <w:pPr>
        <w:rPr>
          <w:rFonts w:ascii="Calibri" w:eastAsia="Times New Roman" w:hAnsi="Calibri" w:cs="Times New Roman"/>
          <w:lang w:eastAsia="ru-RU"/>
        </w:rPr>
      </w:pPr>
    </w:p>
    <w:p w:rsidR="00C20866" w:rsidRPr="00EA2643" w:rsidRDefault="00C20866" w:rsidP="00C20866">
      <w:pPr>
        <w:outlineLvl w:val="0"/>
        <w:rPr>
          <w:rFonts w:ascii="Calibri" w:eastAsia="Times New Roman" w:hAnsi="Calibri" w:cs="Times New Roman"/>
          <w:b/>
          <w:lang w:eastAsia="ru-RU"/>
        </w:rPr>
      </w:pPr>
      <w:r w:rsidRPr="00EA2643">
        <w:rPr>
          <w:rFonts w:ascii="Calibri" w:eastAsia="Times New Roman" w:hAnsi="Calibri" w:cs="Times New Roman"/>
          <w:b/>
          <w:lang w:eastAsia="ru-RU"/>
        </w:rPr>
        <w:t xml:space="preserve">Учебники: </w:t>
      </w:r>
    </w:p>
    <w:p w:rsidR="00C20866" w:rsidRDefault="00C20866" w:rsidP="00C20866">
      <w:pPr>
        <w:outlineLvl w:val="0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 xml:space="preserve">В.Я.Коровина  Литература 5 </w:t>
      </w:r>
      <w:r w:rsidR="00045000">
        <w:rPr>
          <w:rFonts w:ascii="Calibri" w:eastAsia="Times New Roman" w:hAnsi="Calibri" w:cs="Times New Roman"/>
          <w:b/>
          <w:lang w:eastAsia="ru-RU"/>
        </w:rPr>
        <w:t>класс Москва « Просвещение» 2015</w:t>
      </w:r>
    </w:p>
    <w:p w:rsidR="00C20866" w:rsidRDefault="00C20866" w:rsidP="00C20866">
      <w:pPr>
        <w:outlineLvl w:val="0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 xml:space="preserve">В.Я.Коровина  Литература 6 </w:t>
      </w:r>
      <w:r w:rsidR="004F37F3">
        <w:rPr>
          <w:rFonts w:ascii="Calibri" w:eastAsia="Times New Roman" w:hAnsi="Calibri" w:cs="Times New Roman"/>
          <w:b/>
          <w:lang w:eastAsia="ru-RU"/>
        </w:rPr>
        <w:t>класс Москва « Просвещение» 201</w:t>
      </w:r>
      <w:r w:rsidR="00045000">
        <w:rPr>
          <w:rFonts w:ascii="Calibri" w:eastAsia="Times New Roman" w:hAnsi="Calibri" w:cs="Times New Roman"/>
          <w:b/>
          <w:lang w:eastAsia="ru-RU"/>
        </w:rPr>
        <w:t>5</w:t>
      </w:r>
      <w:bookmarkStart w:id="0" w:name="_GoBack"/>
      <w:bookmarkEnd w:id="0"/>
    </w:p>
    <w:p w:rsidR="00C20866" w:rsidRDefault="00C20866" w:rsidP="00C20866">
      <w:pPr>
        <w:outlineLvl w:val="0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 xml:space="preserve"> В.Я.Коровина  Литература 7 класс Москва « Просвещение» 2016</w:t>
      </w:r>
    </w:p>
    <w:p w:rsidR="00C20866" w:rsidRDefault="00210F47" w:rsidP="00C20866">
      <w:pPr>
        <w:outlineLvl w:val="0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>В.Я Коровина</w:t>
      </w:r>
      <w:r w:rsidR="00923380">
        <w:rPr>
          <w:rFonts w:ascii="Calibri" w:eastAsia="Times New Roman" w:hAnsi="Calibri" w:cs="Times New Roman"/>
          <w:b/>
          <w:lang w:eastAsia="ru-RU"/>
        </w:rPr>
        <w:t xml:space="preserve"> Литература 8</w:t>
      </w:r>
      <w:r w:rsidR="004F37F3">
        <w:rPr>
          <w:rFonts w:ascii="Calibri" w:eastAsia="Times New Roman" w:hAnsi="Calibri" w:cs="Times New Roman"/>
          <w:b/>
          <w:lang w:eastAsia="ru-RU"/>
        </w:rPr>
        <w:t xml:space="preserve"> класс Москва «Просвещение» 2013</w:t>
      </w:r>
    </w:p>
    <w:p w:rsidR="00C20866" w:rsidRDefault="00C20866" w:rsidP="00C20866">
      <w:pPr>
        <w:outlineLvl w:val="0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 xml:space="preserve"> В.Я.Коровина  Литература 9 </w:t>
      </w:r>
      <w:r w:rsidR="004F37F3">
        <w:rPr>
          <w:rFonts w:ascii="Calibri" w:eastAsia="Times New Roman" w:hAnsi="Calibri" w:cs="Times New Roman"/>
          <w:b/>
          <w:lang w:eastAsia="ru-RU"/>
        </w:rPr>
        <w:t>класс Москва « Просвещение» 2013</w:t>
      </w:r>
    </w:p>
    <w:p w:rsidR="00C20866" w:rsidRDefault="00C20866" w:rsidP="00C20866">
      <w:pPr>
        <w:outlineLvl w:val="0"/>
        <w:rPr>
          <w:rFonts w:ascii="Calibri" w:eastAsia="Times New Roman" w:hAnsi="Calibri" w:cs="Times New Roman"/>
          <w:b/>
          <w:lang w:eastAsia="ru-RU"/>
        </w:rPr>
      </w:pPr>
    </w:p>
    <w:p w:rsidR="00C20866" w:rsidRDefault="00C20866" w:rsidP="00C20866">
      <w:pPr>
        <w:outlineLvl w:val="0"/>
        <w:rPr>
          <w:rFonts w:ascii="Calibri" w:eastAsia="Times New Roman" w:hAnsi="Calibri" w:cs="Times New Roman"/>
          <w:b/>
          <w:lang w:eastAsia="ru-RU"/>
        </w:rPr>
      </w:pPr>
    </w:p>
    <w:p w:rsidR="00C20866" w:rsidRPr="00EA2643" w:rsidRDefault="00C20866" w:rsidP="00C20866">
      <w:pPr>
        <w:outlineLvl w:val="0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lastRenderedPageBreak/>
        <w:t xml:space="preserve">                                                                                2017</w:t>
      </w:r>
    </w:p>
    <w:p w:rsidR="00C20866" w:rsidRDefault="00C20866" w:rsidP="00C264EE">
      <w:pPr>
        <w:rPr>
          <w:b/>
          <w:sz w:val="32"/>
          <w:szCs w:val="32"/>
        </w:rPr>
      </w:pPr>
    </w:p>
    <w:p w:rsidR="00C264EE" w:rsidRPr="00345D3D" w:rsidRDefault="00C264EE" w:rsidP="00C264EE">
      <w:pPr>
        <w:rPr>
          <w:b/>
          <w:sz w:val="32"/>
          <w:szCs w:val="32"/>
        </w:rPr>
      </w:pPr>
      <w:r w:rsidRPr="00345D3D">
        <w:rPr>
          <w:b/>
          <w:sz w:val="32"/>
          <w:szCs w:val="32"/>
        </w:rPr>
        <w:t>Планируемые предметные результаты</w:t>
      </w:r>
      <w:r w:rsidR="00DD18FA">
        <w:rPr>
          <w:b/>
          <w:sz w:val="32"/>
          <w:szCs w:val="32"/>
        </w:rPr>
        <w:t xml:space="preserve"> по литературе ООО</w:t>
      </w:r>
    </w:p>
    <w:p w:rsidR="00C264EE" w:rsidRPr="00345D3D" w:rsidRDefault="00C264EE" w:rsidP="00C264EE">
      <w:pPr>
        <w:rPr>
          <w:sz w:val="36"/>
          <w:szCs w:val="36"/>
        </w:rPr>
      </w:pP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 предметными результатами изучения предмета «Литература» являются:</w:t>
      </w: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>•</w:t>
      </w:r>
      <w:r w:rsidRPr="00345D3D">
        <w:rPr>
          <w:sz w:val="28"/>
          <w:szCs w:val="28"/>
        </w:rPr>
        <w:tab/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>•</w:t>
      </w:r>
      <w:r w:rsidRPr="00345D3D">
        <w:rPr>
          <w:sz w:val="28"/>
          <w:szCs w:val="28"/>
        </w:rPr>
        <w:tab/>
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>•</w:t>
      </w:r>
      <w:r w:rsidRPr="00345D3D">
        <w:rPr>
          <w:sz w:val="28"/>
          <w:szCs w:val="28"/>
        </w:rPr>
        <w:tab/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>•</w:t>
      </w:r>
      <w:r w:rsidRPr="00345D3D">
        <w:rPr>
          <w:sz w:val="28"/>
          <w:szCs w:val="28"/>
        </w:rPr>
        <w:tab/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>•</w:t>
      </w:r>
      <w:r w:rsidRPr="00345D3D">
        <w:rPr>
          <w:sz w:val="28"/>
          <w:szCs w:val="28"/>
        </w:rPr>
        <w:tab/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C264EE" w:rsidRPr="00345D3D" w:rsidRDefault="00C264EE" w:rsidP="00C264EE">
      <w:pPr>
        <w:rPr>
          <w:sz w:val="28"/>
          <w:szCs w:val="28"/>
        </w:rPr>
      </w:pPr>
      <w:proofErr w:type="gramStart"/>
      <w:r w:rsidRPr="00345D3D">
        <w:rPr>
          <w:sz w:val="28"/>
          <w:szCs w:val="28"/>
        </w:rPr>
        <w:t>•</w:t>
      </w:r>
      <w:r w:rsidRPr="00345D3D">
        <w:rPr>
          <w:sz w:val="28"/>
          <w:szCs w:val="28"/>
        </w:rPr>
        <w:tab/>
        <w:t xml:space="preserve"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</w:t>
      </w:r>
      <w:r w:rsidRPr="00345D3D">
        <w:rPr>
          <w:sz w:val="28"/>
          <w:szCs w:val="28"/>
        </w:rPr>
        <w:lastRenderedPageBreak/>
        <w:t>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C264EE" w:rsidRPr="00345D3D" w:rsidRDefault="00C264EE" w:rsidP="00C264EE">
      <w:pPr>
        <w:rPr>
          <w:sz w:val="28"/>
          <w:szCs w:val="28"/>
        </w:rPr>
      </w:pPr>
      <w:proofErr w:type="gramStart"/>
      <w:r w:rsidRPr="00345D3D">
        <w:rPr>
          <w:sz w:val="28"/>
          <w:szCs w:val="28"/>
        </w:rPr>
        <w:t>Конкретизируя эти общие результаты, обозначим наиболее важные предметные умения, формируемые у обучающихся 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сформированности этих умений):</w:t>
      </w:r>
      <w:proofErr w:type="gramEnd"/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>•</w:t>
      </w:r>
      <w:r w:rsidRPr="00345D3D">
        <w:rPr>
          <w:sz w:val="28"/>
          <w:szCs w:val="28"/>
        </w:rPr>
        <w:tab/>
        <w:t>определять тему и основную мысль произведения (5–6 кл.);</w:t>
      </w: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>•</w:t>
      </w:r>
      <w:r w:rsidRPr="00345D3D">
        <w:rPr>
          <w:sz w:val="28"/>
          <w:szCs w:val="28"/>
        </w:rPr>
        <w:tab/>
        <w:t>владеть различными видами пересказа (5–6 кл.), пересказывать сюжет; выявлять особенности композиции, основной конфликт, вычленять фабулу (6–7 кл.);</w:t>
      </w: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>•</w:t>
      </w:r>
      <w:r w:rsidRPr="00345D3D">
        <w:rPr>
          <w:sz w:val="28"/>
          <w:szCs w:val="28"/>
        </w:rPr>
        <w:tab/>
        <w:t>характеризовать героев-персонажей, давать их сравнительные характеристики (5–6 кл.); оценивать систему персонажей (6–7 кл.);</w:t>
      </w: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>•</w:t>
      </w:r>
      <w:r w:rsidRPr="00345D3D">
        <w:rPr>
          <w:sz w:val="28"/>
          <w:szCs w:val="28"/>
        </w:rPr>
        <w:tab/>
        <w:t>находить основные изобразительно-выразительные средства, характерные для творческой манеры писателя, определять их художественные функции (5–7 кл.); выявлять особенности языка и стиля писателя (7–9 кл.);</w:t>
      </w: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>•</w:t>
      </w:r>
      <w:r w:rsidRPr="00345D3D">
        <w:rPr>
          <w:sz w:val="28"/>
          <w:szCs w:val="28"/>
        </w:rPr>
        <w:tab/>
        <w:t xml:space="preserve">определять родо-жанровую специфику художественного произведения (5–9 кл.); </w:t>
      </w: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>•</w:t>
      </w:r>
      <w:r w:rsidRPr="00345D3D">
        <w:rPr>
          <w:sz w:val="28"/>
          <w:szCs w:val="28"/>
        </w:rPr>
        <w:tab/>
        <w:t>объяснять свое понимание нравственно-философской, социально-исторической и эстетической проблематики произведений (7–9 кл.);</w:t>
      </w: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>•</w:t>
      </w:r>
      <w:r w:rsidRPr="00345D3D">
        <w:rPr>
          <w:sz w:val="28"/>
          <w:szCs w:val="28"/>
        </w:rPr>
        <w:tab/>
        <w:t>выделять в произведениях элементы художественной формы и обнаруживать связи между ними (5–7 кл.), постепенно переходя к анализу текста; анализировать литературные произведения разных жанров (8–9 кл.);</w:t>
      </w: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>•</w:t>
      </w:r>
      <w:r w:rsidRPr="00345D3D">
        <w:rPr>
          <w:sz w:val="28"/>
          <w:szCs w:val="28"/>
        </w:rPr>
        <w:tab/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 (в каждом классе – на своем уровне); </w:t>
      </w: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>•</w:t>
      </w:r>
      <w:r w:rsidRPr="00345D3D">
        <w:rPr>
          <w:sz w:val="28"/>
          <w:szCs w:val="28"/>
        </w:rPr>
        <w:tab/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lastRenderedPageBreak/>
        <w:t>•</w:t>
      </w:r>
      <w:r w:rsidRPr="00345D3D">
        <w:rPr>
          <w:sz w:val="28"/>
          <w:szCs w:val="28"/>
        </w:rPr>
        <w:tab/>
        <w:t>представлять развернутый устный или письменный ответ на поставленные вопросы (в каждом классе – на своем уровне); вести учебные дискуссии (7–9 кл.);</w:t>
      </w: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>•</w:t>
      </w:r>
      <w:r w:rsidRPr="00345D3D">
        <w:rPr>
          <w:sz w:val="28"/>
          <w:szCs w:val="28"/>
        </w:rPr>
        <w:tab/>
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 (в каждом классе – на своем уровне);</w:t>
      </w: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>•</w:t>
      </w:r>
      <w:r w:rsidRPr="00345D3D">
        <w:rPr>
          <w:sz w:val="28"/>
          <w:szCs w:val="28"/>
        </w:rPr>
        <w:tab/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>•</w:t>
      </w:r>
      <w:r w:rsidRPr="00345D3D">
        <w:rPr>
          <w:sz w:val="28"/>
          <w:szCs w:val="28"/>
        </w:rPr>
        <w:tab/>
        <w:t>выразительно читать с листа и наизусть произведения/фрагменты</w:t>
      </w: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 xml:space="preserve">произведений художественной литературы, передавая личное отношение к произведению (5-9 класс); </w:t>
      </w: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>•</w:t>
      </w:r>
      <w:r w:rsidRPr="00345D3D">
        <w:rPr>
          <w:sz w:val="28"/>
          <w:szCs w:val="28"/>
        </w:rPr>
        <w:tab/>
        <w:t>ориентироваться в информационном образовательном пространстве: работать с энциклопедиями, словарями, справочниками, специальной литературой (5–9 кл.); пользоваться каталогами библиотек, библиографическими указателями, системой поиска в Интернете (5–9 кл.) (в каждом классе – на своем уровне).</w:t>
      </w: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 xml:space="preserve">При планировании предметных результатов освоения программы следует учитывать, что формирование различных умений, навыков, компетенций происходит </w:t>
      </w:r>
      <w:proofErr w:type="gramStart"/>
      <w:r w:rsidRPr="00345D3D">
        <w:rPr>
          <w:sz w:val="28"/>
          <w:szCs w:val="28"/>
        </w:rPr>
        <w:t>у</w:t>
      </w:r>
      <w:proofErr w:type="gramEnd"/>
      <w:r w:rsidRPr="00345D3D">
        <w:rPr>
          <w:sz w:val="28"/>
          <w:szCs w:val="28"/>
        </w:rPr>
        <w:t xml:space="preserve"> разных обучающихся с разной скоростью и в разной степени и не заканчивается в школе. </w:t>
      </w: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 xml:space="preserve">При оценке предметных результатов обучения литературе следует учитывать несколько основных уровней сформированности читательской культуры. </w:t>
      </w: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 xml:space="preserve">I уровень определяется наивно-реалистическим восприятием литературно-художественного произведения как истории из реальной жизни (сферы так называемой 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 эмоциональное непосредственное восприятие, создает основу для формирования осмысленного и глубокого чтения, но с точки зрения эстетической еще не является достаточным. Оно характеризуется </w:t>
      </w:r>
      <w:r w:rsidRPr="00345D3D">
        <w:rPr>
          <w:sz w:val="28"/>
          <w:szCs w:val="28"/>
        </w:rPr>
        <w:lastRenderedPageBreak/>
        <w:t xml:space="preserve">способностями читателя воспроизводить содержание литературного произведения, отвечая на тестовые вопросы (устно, письменно) типа «Что? Кто? Где? Когда? Какой?», кратко выражать/определять свое эмоциональное отношение к событиям и героям – качества последних только </w:t>
      </w:r>
      <w:proofErr w:type="gramStart"/>
      <w:r w:rsidRPr="00345D3D">
        <w:rPr>
          <w:sz w:val="28"/>
          <w:szCs w:val="28"/>
        </w:rPr>
        <w:t>называются</w:t>
      </w:r>
      <w:proofErr w:type="gramEnd"/>
      <w:r w:rsidRPr="00345D3D">
        <w:rPr>
          <w:sz w:val="28"/>
          <w:szCs w:val="28"/>
        </w:rPr>
        <w:t>/перечисляются; способность к обобщениям проявляется слабо.</w:t>
      </w: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 xml:space="preserve">К основным видам деятельности, позволяющим диагностировать возможности читателей I уровня, относятся акцентно-смысловое чтение; воспроизведение элементов содержания произведения в устной и письменной форме (изложение, действие по действия по заданному алгоритму с инструкцией); формулировка вопросов; составление системы вопросов и ответы на них (устные, письменные). </w:t>
      </w: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 xml:space="preserve">Условно им соответствуют следующие типы диагностических заданий: </w:t>
      </w: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>•</w:t>
      </w:r>
      <w:r w:rsidRPr="00345D3D">
        <w:rPr>
          <w:sz w:val="28"/>
          <w:szCs w:val="28"/>
        </w:rPr>
        <w:tab/>
        <w:t xml:space="preserve">выразительно прочтите следующий фрагмент; </w:t>
      </w: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>•</w:t>
      </w:r>
      <w:r w:rsidRPr="00345D3D">
        <w:rPr>
          <w:sz w:val="28"/>
          <w:szCs w:val="28"/>
        </w:rPr>
        <w:tab/>
        <w:t>определите, какие события в произведении являются центральными;</w:t>
      </w: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>•</w:t>
      </w:r>
      <w:r w:rsidRPr="00345D3D">
        <w:rPr>
          <w:sz w:val="28"/>
          <w:szCs w:val="28"/>
        </w:rPr>
        <w:tab/>
        <w:t>определите, где и когда происходят описываемые события;</w:t>
      </w: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>•</w:t>
      </w:r>
      <w:r w:rsidRPr="00345D3D">
        <w:rPr>
          <w:sz w:val="28"/>
          <w:szCs w:val="28"/>
        </w:rPr>
        <w:tab/>
        <w:t xml:space="preserve">опишите, каким вам представляется герой произведения, прокомментируйте слова героя; </w:t>
      </w: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>•</w:t>
      </w:r>
      <w:r w:rsidRPr="00345D3D">
        <w:rPr>
          <w:sz w:val="28"/>
          <w:szCs w:val="28"/>
        </w:rPr>
        <w:tab/>
        <w:t xml:space="preserve">выделите в тексте наиболее непонятные (загадочные, удивительные и т. п.) для вас места; </w:t>
      </w: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>•</w:t>
      </w:r>
      <w:r w:rsidRPr="00345D3D">
        <w:rPr>
          <w:sz w:val="28"/>
          <w:szCs w:val="28"/>
        </w:rPr>
        <w:tab/>
        <w:t xml:space="preserve">ответьте на поставленный учителем/автором учебника вопрос; </w:t>
      </w:r>
    </w:p>
    <w:p w:rsidR="00C264EE" w:rsidRPr="00345D3D" w:rsidRDefault="00C264EE" w:rsidP="00C264EE">
      <w:pPr>
        <w:rPr>
          <w:sz w:val="28"/>
          <w:szCs w:val="28"/>
        </w:rPr>
      </w:pPr>
      <w:proofErr w:type="gramStart"/>
      <w:r w:rsidRPr="00345D3D">
        <w:rPr>
          <w:sz w:val="28"/>
          <w:szCs w:val="28"/>
        </w:rPr>
        <w:t>•</w:t>
      </w:r>
      <w:r w:rsidRPr="00345D3D">
        <w:rPr>
          <w:sz w:val="28"/>
          <w:szCs w:val="28"/>
        </w:rPr>
        <w:tab/>
        <w:t xml:space="preserve">определите, выделите, найдите, перечислите признаки, черты, повторяющиеся детали и т. п. </w:t>
      </w:r>
      <w:proofErr w:type="gramEnd"/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>II уровень сформированности читательской культуры характеризуется тем, что обучающийся понимает обусловленность особенностей художественного произведения авторской волей, однако умение находить способы проявления авторской позиции у него пока отсутствуют</w:t>
      </w: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 xml:space="preserve">У читателей этого уровня формируется стремление размышлять </w:t>
      </w:r>
      <w:proofErr w:type="gramStart"/>
      <w:r w:rsidRPr="00345D3D">
        <w:rPr>
          <w:sz w:val="28"/>
          <w:szCs w:val="28"/>
        </w:rPr>
        <w:t>над</w:t>
      </w:r>
      <w:proofErr w:type="gramEnd"/>
      <w:r w:rsidRPr="00345D3D">
        <w:rPr>
          <w:sz w:val="28"/>
          <w:szCs w:val="28"/>
        </w:rPr>
        <w:t xml:space="preserve"> прочитанным, появляется умение выделять в произведении значимые в смысловом и эстетическом плане отдельные элементы художественного произведения, а также возникает стремление находить и объяснять связи между ними. Читатель этого уровня пытается аргументированно отвечать на </w:t>
      </w:r>
      <w:r w:rsidRPr="00345D3D">
        <w:rPr>
          <w:sz w:val="28"/>
          <w:szCs w:val="28"/>
        </w:rPr>
        <w:lastRenderedPageBreak/>
        <w:t>вопрос «Как устроен текст?»</w:t>
      </w:r>
      <w:proofErr w:type="gramStart"/>
      <w:r w:rsidRPr="00345D3D">
        <w:rPr>
          <w:sz w:val="28"/>
          <w:szCs w:val="28"/>
        </w:rPr>
        <w:t xml:space="preserve"> ,</w:t>
      </w:r>
      <w:proofErr w:type="gramEnd"/>
      <w:r w:rsidRPr="00345D3D">
        <w:rPr>
          <w:sz w:val="28"/>
          <w:szCs w:val="28"/>
        </w:rPr>
        <w:t>умеет выделять крупные единицы произведения, пытается определять связи между ними для доказательства верности понимания темы, проблемы и идеи художественного текста.</w:t>
      </w: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ab/>
        <w:t xml:space="preserve">К основным видам деятельности, позволяющим диагностировать возможности читателей, достигших  II уровня, можно отнести устное и письменное выполнение аналитических процедур с использованием теоретических понятий (нахождение элементов текста; наблюдение, описание, сопоставление и сравнение выделенных единиц; объяснение функций каждого из элементов; установление связи между ними; создание комментария на основе сплошного и хронологически последовательного анализа – пофразового (при анализе стихотворений и небольших прозаических произведений – рассказов, новелл) или поэпизодного; проведение целостного и межтекстового анализа). </w:t>
      </w: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ab/>
        <w:t xml:space="preserve">Условно им соответствуют следующие типы диагностических заданий: </w:t>
      </w: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>•</w:t>
      </w:r>
      <w:r w:rsidRPr="00345D3D">
        <w:rPr>
          <w:sz w:val="28"/>
          <w:szCs w:val="28"/>
        </w:rPr>
        <w:tab/>
        <w:t xml:space="preserve">выделите, определите, найдите, перечислите признаки, черты, повторяющиеся детали и т. п.; </w:t>
      </w: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>•</w:t>
      </w:r>
      <w:r w:rsidRPr="00345D3D">
        <w:rPr>
          <w:sz w:val="28"/>
          <w:szCs w:val="28"/>
        </w:rPr>
        <w:tab/>
        <w:t>покажите, какие особенности художественного текста проявляют позицию его автора;</w:t>
      </w: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>•</w:t>
      </w:r>
      <w:r w:rsidRPr="00345D3D">
        <w:rPr>
          <w:sz w:val="28"/>
          <w:szCs w:val="28"/>
        </w:rPr>
        <w:tab/>
        <w:t>покажите, как в художественном мире произведения проявляются черты реального мира (как внешней для человека реальности, так  и  внутреннего мира человека);</w:t>
      </w: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>•</w:t>
      </w:r>
      <w:r w:rsidRPr="00345D3D">
        <w:rPr>
          <w:sz w:val="28"/>
          <w:szCs w:val="28"/>
        </w:rPr>
        <w:tab/>
        <w:t>проанализируйте фрагменты, эпизоды текста (по предложенному алгоритму и без него);</w:t>
      </w: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>•</w:t>
      </w:r>
      <w:r w:rsidRPr="00345D3D">
        <w:rPr>
          <w:sz w:val="28"/>
          <w:szCs w:val="28"/>
        </w:rPr>
        <w:tab/>
        <w:t xml:space="preserve">сопоставьте, сравните, найдите сходства и различия (как в одном тексте, так и между разными произведениями); </w:t>
      </w: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>•</w:t>
      </w:r>
      <w:r w:rsidRPr="00345D3D">
        <w:rPr>
          <w:sz w:val="28"/>
          <w:szCs w:val="28"/>
        </w:rPr>
        <w:tab/>
        <w:t xml:space="preserve">определите жанр произведения, охарактеризуйте его особенности; </w:t>
      </w: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>•</w:t>
      </w:r>
      <w:r w:rsidRPr="00345D3D">
        <w:rPr>
          <w:sz w:val="28"/>
          <w:szCs w:val="28"/>
        </w:rPr>
        <w:tab/>
        <w:t>дайте свое рабочее определение следующему теоретико-литературному понятию.</w:t>
      </w: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 xml:space="preserve">Понимание текста на этом уровне читательской культуры осуществляется поверхностно; ученик знает формулировки теоретических понятий и может пользоваться ими при анализе произведения (например, может находить в тексте тропы, элементы композиции, признаки жанра), но не умеет пока </w:t>
      </w:r>
      <w:r w:rsidRPr="00345D3D">
        <w:rPr>
          <w:sz w:val="28"/>
          <w:szCs w:val="28"/>
        </w:rPr>
        <w:lastRenderedPageBreak/>
        <w:t>делать «мостик» от этой информации к тематике, проблематике и авторской позиции.</w:t>
      </w: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 xml:space="preserve">III уровень определяется умением воспринимать произведение как художественное целое, концептуально осмыслять его в этой целостности, видеть воплощенный в нем авторский замысел. Читатель, достигший этого уровня, сумеет интерпретировать художественный смысл произведения, то есть отвечать на вопросы: «Почему (с какой целью?) произведение построено так, а не иначе? Какой художественный эффект дало 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 произведении?». </w:t>
      </w: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 xml:space="preserve">К основным видам деятельности, позволяющим диагностировать возможности читателей, достигших  III уровня, можно отнести 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создание эссе, научно-исследовательских заметок (статьи), доклада на конференцию, рецензии, сценария и т.п. </w:t>
      </w: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ab/>
        <w:t xml:space="preserve">Условно им соответствуют следующие типы диагностических заданий: </w:t>
      </w:r>
    </w:p>
    <w:p w:rsidR="00C264EE" w:rsidRPr="00345D3D" w:rsidRDefault="00C264EE" w:rsidP="00C264EE">
      <w:pPr>
        <w:rPr>
          <w:sz w:val="28"/>
          <w:szCs w:val="28"/>
        </w:rPr>
      </w:pPr>
      <w:proofErr w:type="gramStart"/>
      <w:r w:rsidRPr="00345D3D">
        <w:rPr>
          <w:sz w:val="28"/>
          <w:szCs w:val="28"/>
        </w:rPr>
        <w:t>•</w:t>
      </w:r>
      <w:r w:rsidRPr="00345D3D">
        <w:rPr>
          <w:sz w:val="28"/>
          <w:szCs w:val="28"/>
        </w:rPr>
        <w:tab/>
        <w:t xml:space="preserve">выделите, определите, найдите, перечислите признаки, черты, повторяющиеся детали и т. п. </w:t>
      </w:r>
      <w:proofErr w:type="gramEnd"/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>•</w:t>
      </w:r>
      <w:r w:rsidRPr="00345D3D">
        <w:rPr>
          <w:sz w:val="28"/>
          <w:szCs w:val="28"/>
        </w:rPr>
        <w:tab/>
        <w:t>определите художественную функцию той или иной детали, приема и т. п.;</w:t>
      </w: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>•</w:t>
      </w:r>
      <w:r w:rsidRPr="00345D3D">
        <w:rPr>
          <w:sz w:val="28"/>
          <w:szCs w:val="28"/>
        </w:rPr>
        <w:tab/>
        <w:t>определите позицию автора и способы ее выражения;</w:t>
      </w: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>•</w:t>
      </w:r>
      <w:r w:rsidRPr="00345D3D">
        <w:rPr>
          <w:sz w:val="28"/>
          <w:szCs w:val="28"/>
        </w:rPr>
        <w:tab/>
        <w:t xml:space="preserve">проинтерпретируйте выбранный фрагмент произведения; </w:t>
      </w:r>
    </w:p>
    <w:p w:rsidR="00C264EE" w:rsidRPr="00345D3D" w:rsidRDefault="00C264EE" w:rsidP="00C264EE">
      <w:pPr>
        <w:rPr>
          <w:sz w:val="28"/>
          <w:szCs w:val="28"/>
        </w:rPr>
      </w:pPr>
      <w:r w:rsidRPr="00345D3D">
        <w:rPr>
          <w:sz w:val="28"/>
          <w:szCs w:val="28"/>
        </w:rPr>
        <w:t>•</w:t>
      </w:r>
      <w:r w:rsidRPr="00345D3D">
        <w:rPr>
          <w:sz w:val="28"/>
          <w:szCs w:val="28"/>
        </w:rPr>
        <w:tab/>
        <w:t>объясните (устно, письменно) смысл названия произведения;</w:t>
      </w:r>
    </w:p>
    <w:p w:rsidR="00C264EE" w:rsidRPr="00345D3D" w:rsidRDefault="00C264EE" w:rsidP="00345D3D">
      <w:pPr>
        <w:rPr>
          <w:sz w:val="28"/>
          <w:szCs w:val="28"/>
        </w:rPr>
      </w:pPr>
      <w:r>
        <w:t>•</w:t>
      </w:r>
      <w:r>
        <w:tab/>
      </w:r>
      <w:r w:rsidRPr="00345D3D">
        <w:rPr>
          <w:sz w:val="28"/>
          <w:szCs w:val="28"/>
        </w:rPr>
        <w:t>озаглавьте предложенный текст (в случае если у литературного произведения нет заглавия);</w:t>
      </w:r>
    </w:p>
    <w:p w:rsidR="00C264EE" w:rsidRPr="00345D3D" w:rsidRDefault="00C264EE" w:rsidP="00345D3D">
      <w:pPr>
        <w:rPr>
          <w:sz w:val="28"/>
          <w:szCs w:val="28"/>
        </w:rPr>
      </w:pPr>
      <w:r w:rsidRPr="00345D3D">
        <w:rPr>
          <w:sz w:val="28"/>
          <w:szCs w:val="28"/>
        </w:rPr>
        <w:t>•</w:t>
      </w:r>
      <w:r w:rsidRPr="00345D3D">
        <w:rPr>
          <w:sz w:val="28"/>
          <w:szCs w:val="28"/>
        </w:rPr>
        <w:tab/>
        <w:t>напишите сочинение-интерпретацию;</w:t>
      </w:r>
    </w:p>
    <w:p w:rsidR="00C264EE" w:rsidRPr="00345D3D" w:rsidRDefault="00C264EE" w:rsidP="00345D3D">
      <w:pPr>
        <w:rPr>
          <w:sz w:val="28"/>
          <w:szCs w:val="28"/>
        </w:rPr>
      </w:pPr>
      <w:r w:rsidRPr="00345D3D">
        <w:rPr>
          <w:sz w:val="28"/>
          <w:szCs w:val="28"/>
        </w:rPr>
        <w:t>•</w:t>
      </w:r>
      <w:r w:rsidRPr="00345D3D">
        <w:rPr>
          <w:sz w:val="28"/>
          <w:szCs w:val="28"/>
        </w:rPr>
        <w:tab/>
        <w:t>напишите рецензию на произведение, не изучавшееся на уроках литературы.</w:t>
      </w:r>
    </w:p>
    <w:p w:rsidR="00C264EE" w:rsidRPr="00345D3D" w:rsidRDefault="00C264EE" w:rsidP="00345D3D">
      <w:pPr>
        <w:rPr>
          <w:sz w:val="28"/>
          <w:szCs w:val="28"/>
        </w:rPr>
      </w:pPr>
      <w:r w:rsidRPr="00345D3D">
        <w:rPr>
          <w:sz w:val="28"/>
          <w:szCs w:val="28"/>
        </w:rPr>
        <w:lastRenderedPageBreak/>
        <w:t>Понимание текста на этом уровне читательской культуры осуществляется на основе «распаковки» смыслов художественного текста как дважды «закодированного» (естественным языком и специфическими художественными средствами</w:t>
      </w:r>
      <w:proofErr w:type="gramStart"/>
      <w:r w:rsidRPr="00345D3D">
        <w:rPr>
          <w:sz w:val="28"/>
          <w:szCs w:val="28"/>
        </w:rPr>
        <w:t xml:space="preserve"> )</w:t>
      </w:r>
      <w:proofErr w:type="gramEnd"/>
      <w:r w:rsidRPr="00345D3D">
        <w:rPr>
          <w:sz w:val="28"/>
          <w:szCs w:val="28"/>
        </w:rPr>
        <w:t>.</w:t>
      </w:r>
    </w:p>
    <w:p w:rsidR="00C264EE" w:rsidRPr="00345D3D" w:rsidRDefault="00C264EE" w:rsidP="00345D3D">
      <w:pPr>
        <w:rPr>
          <w:sz w:val="28"/>
          <w:szCs w:val="28"/>
        </w:rPr>
      </w:pPr>
      <w:proofErr w:type="gramStart"/>
      <w:r w:rsidRPr="00345D3D">
        <w:rPr>
          <w:sz w:val="28"/>
          <w:szCs w:val="28"/>
        </w:rPr>
        <w:t>Разумеется, ни один из перечисленных уровней читательской культуры не реализуется в чистом виде, тем не менее, условно можно считать, что читательское развитие школьников, обучающихся в 5–6 классах, соответствует первому уровню; в процессе литературного образования учеников 7–8 классов формируется второй ее уровень; читательская культура учеников 9 класса характеризуется появлением элементов третьего уровня.</w:t>
      </w:r>
      <w:proofErr w:type="gramEnd"/>
      <w:r w:rsidRPr="00345D3D">
        <w:rPr>
          <w:sz w:val="28"/>
          <w:szCs w:val="28"/>
        </w:rPr>
        <w:t xml:space="preserve"> Это следует иметь в виду при осуществлении в литературном образовании разноуровневого подхода к обучению, а также при проверке качества его результатов.</w:t>
      </w:r>
    </w:p>
    <w:p w:rsidR="00345D3D" w:rsidRPr="00345D3D" w:rsidRDefault="00C264EE" w:rsidP="00345D3D">
      <w:pPr>
        <w:rPr>
          <w:sz w:val="28"/>
          <w:szCs w:val="28"/>
        </w:rPr>
      </w:pPr>
      <w:r w:rsidRPr="00345D3D">
        <w:rPr>
          <w:sz w:val="28"/>
          <w:szCs w:val="28"/>
        </w:rPr>
        <w:t>Успешное освоение видов учебной деятельности, соответствующей разным уровням читательской культуры,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школы. Определяя степень подготовленности, следует учесть условный характер соотнесения описанных заданий и разных уровней читательской культуры. Показателем достигнутых школьником результатов является не столько характер заданий, сколько качество их выполнения. Учитель может давать одни и те же задания (определите тематику, проблематику и позицию автора и докажите свое мнение) и, в зависимости от того, какие именно доказательства приводит ученик, определяет уровень читательской культуры и выстраивает уроки так, чтобы перевести ученика на более высокий для него уровень (работает в «зоне ближайшего развития»).</w:t>
      </w:r>
    </w:p>
    <w:p w:rsidR="00917B75" w:rsidRDefault="00917B75" w:rsidP="00345D3D">
      <w:pPr>
        <w:rPr>
          <w:b/>
          <w:sz w:val="32"/>
          <w:szCs w:val="32"/>
        </w:rPr>
      </w:pPr>
    </w:p>
    <w:p w:rsidR="00917B75" w:rsidRDefault="00917B75" w:rsidP="00345D3D">
      <w:pPr>
        <w:rPr>
          <w:b/>
          <w:sz w:val="32"/>
          <w:szCs w:val="32"/>
        </w:rPr>
      </w:pPr>
    </w:p>
    <w:p w:rsidR="00917B75" w:rsidRDefault="00917B75" w:rsidP="00345D3D">
      <w:pPr>
        <w:rPr>
          <w:b/>
          <w:sz w:val="32"/>
          <w:szCs w:val="32"/>
        </w:rPr>
      </w:pPr>
    </w:p>
    <w:p w:rsidR="00917B75" w:rsidRDefault="00917B75" w:rsidP="00345D3D">
      <w:pPr>
        <w:rPr>
          <w:b/>
          <w:sz w:val="32"/>
          <w:szCs w:val="32"/>
        </w:rPr>
      </w:pPr>
    </w:p>
    <w:p w:rsidR="00917B75" w:rsidRDefault="00917B75" w:rsidP="00345D3D">
      <w:pPr>
        <w:rPr>
          <w:b/>
          <w:sz w:val="32"/>
          <w:szCs w:val="32"/>
        </w:rPr>
      </w:pPr>
    </w:p>
    <w:p w:rsidR="00917B75" w:rsidRDefault="00917B75" w:rsidP="00345D3D">
      <w:pPr>
        <w:rPr>
          <w:b/>
          <w:sz w:val="32"/>
          <w:szCs w:val="32"/>
        </w:rPr>
      </w:pPr>
    </w:p>
    <w:p w:rsidR="00917B75" w:rsidRDefault="00917B75" w:rsidP="00345D3D">
      <w:pPr>
        <w:rPr>
          <w:b/>
          <w:sz w:val="32"/>
          <w:szCs w:val="32"/>
        </w:rPr>
      </w:pPr>
    </w:p>
    <w:p w:rsidR="00345D3D" w:rsidRPr="00917B75" w:rsidRDefault="00345D3D" w:rsidP="00345D3D">
      <w:pPr>
        <w:rPr>
          <w:b/>
          <w:sz w:val="32"/>
          <w:szCs w:val="32"/>
        </w:rPr>
      </w:pPr>
      <w:r w:rsidRPr="00917B75">
        <w:rPr>
          <w:b/>
          <w:sz w:val="32"/>
          <w:szCs w:val="32"/>
        </w:rPr>
        <w:t>Содержание предмета</w:t>
      </w:r>
    </w:p>
    <w:p w:rsidR="00345D3D" w:rsidRPr="00917B75" w:rsidRDefault="00345D3D" w:rsidP="00345D3D">
      <w:pPr>
        <w:rPr>
          <w:sz w:val="32"/>
          <w:szCs w:val="32"/>
        </w:rPr>
      </w:pPr>
    </w:p>
    <w:p w:rsidR="00345D3D" w:rsidRPr="000D61DF" w:rsidRDefault="00345D3D" w:rsidP="00345D3D">
      <w:pPr>
        <w:ind w:firstLine="709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Примерная программа по литературе строится с учетом:</w:t>
      </w:r>
    </w:p>
    <w:p w:rsidR="00345D3D" w:rsidRPr="000D61DF" w:rsidRDefault="00345D3D" w:rsidP="00345D3D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лучших традиций отечественной методики  преподавания литературы, </w:t>
      </w:r>
      <w:r w:rsidRPr="000D61DF">
        <w:rPr>
          <w:rStyle w:val="5yl5"/>
          <w:rFonts w:ascii="Times New Roman" w:hAnsi="Times New Roman"/>
          <w:sz w:val="28"/>
          <w:szCs w:val="28"/>
        </w:rPr>
        <w:t>заложенных трудами В.И. Водовозова, А.Д. Алферова, В.Я. Стоюнина, В.П. Острогорского, Л.И. Поливанова, В.В. Голубкова, Н.М. Соколова, М.А. Рыбниковой, И.С. Збарского, В.Г. Маранцмана, З.Н. Новлянской и др.</w:t>
      </w:r>
      <w:r w:rsidRPr="000D61DF">
        <w:rPr>
          <w:rFonts w:ascii="Times New Roman" w:hAnsi="Times New Roman"/>
          <w:sz w:val="28"/>
          <w:szCs w:val="28"/>
        </w:rPr>
        <w:t>;</w:t>
      </w:r>
    </w:p>
    <w:p w:rsidR="00345D3D" w:rsidRPr="000D61DF" w:rsidRDefault="00345D3D" w:rsidP="00345D3D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традиций изучения конкретных произведений (прежде всего русской и зарубежной классики), сложившихся в школьной практике;</w:t>
      </w:r>
    </w:p>
    <w:p w:rsidR="00345D3D" w:rsidRPr="000D61DF" w:rsidRDefault="00345D3D" w:rsidP="00345D3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1DF">
        <w:rPr>
          <w:rFonts w:ascii="Times New Roman" w:hAnsi="Times New Roman"/>
          <w:sz w:val="28"/>
          <w:szCs w:val="28"/>
        </w:rPr>
        <w:t xml:space="preserve">традиций научного анализа, а также художественной интерпретации средствами литературы и других видов искусств литературных произведений, входящих в национальный литературный канон </w:t>
      </w:r>
      <w:r w:rsidRPr="000D61DF">
        <w:rPr>
          <w:rFonts w:ascii="Times New Roman" w:hAnsi="Times New Roman"/>
          <w:b/>
          <w:sz w:val="28"/>
          <w:szCs w:val="28"/>
        </w:rPr>
        <w:t>(</w:t>
      </w:r>
      <w:r w:rsidRPr="000D61DF">
        <w:rPr>
          <w:rFonts w:ascii="Times New Roman" w:hAnsi="Times New Roman"/>
          <w:sz w:val="28"/>
          <w:szCs w:val="28"/>
        </w:rPr>
        <w:t xml:space="preserve">то есть образующих </w:t>
      </w:r>
      <w:r w:rsidRPr="000D61DF">
        <w:rPr>
          <w:rFonts w:ascii="Times New Roman" w:eastAsia="Times New Roman" w:hAnsi="Times New Roman"/>
          <w:sz w:val="28"/>
          <w:szCs w:val="28"/>
          <w:lang w:eastAsia="ru-RU"/>
        </w:rPr>
        <w:t>совокупность наиболее авторитетных для национальной традиции писательских имен, корпусов их творчества и их отдельных произведений)</w:t>
      </w:r>
      <w:r w:rsidRPr="000D61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; </w:t>
      </w:r>
    </w:p>
    <w:p w:rsidR="00345D3D" w:rsidRPr="000D61DF" w:rsidRDefault="00345D3D" w:rsidP="00345D3D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необходимой вариативности авторской / рабочей программы по литературе при сохранении обязательных базовых элементов содержания предмета;</w:t>
      </w:r>
    </w:p>
    <w:p w:rsidR="00345D3D" w:rsidRPr="000D61DF" w:rsidRDefault="00345D3D" w:rsidP="00345D3D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соответствия рекомендуемых к изучению литературных произведений возрастным и психологическим особенностям обучающихся;</w:t>
      </w:r>
    </w:p>
    <w:p w:rsidR="00345D3D" w:rsidRPr="000D61DF" w:rsidRDefault="00345D3D" w:rsidP="00345D3D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требований современного культурно-исторического контекста к изучению классической литературы;</w:t>
      </w:r>
    </w:p>
    <w:p w:rsidR="00345D3D" w:rsidRPr="000D61DF" w:rsidRDefault="00345D3D" w:rsidP="00345D3D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минимального количества учебного времени, отведенного на изучение литературы согласно действующему ФГОС и Базисному учебному плану.</w:t>
      </w:r>
    </w:p>
    <w:p w:rsidR="00345D3D" w:rsidRPr="000D61DF" w:rsidRDefault="00345D3D" w:rsidP="00345D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lastRenderedPageBreak/>
        <w:t xml:space="preserve">Примерная программа предоставляет автору рабочей программы свободу в распределении материала по годам обучения и четвертям, в выстраивании собственной логики его компоновки. Программа построена как своего рода «конструктор», из общих блоков которого можно собирать собственную конструкцию.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учреждениях, возможности компоновки – необходимую вариативность. </w:t>
      </w:r>
    </w:p>
    <w:p w:rsidR="00345D3D" w:rsidRPr="000D61DF" w:rsidRDefault="00345D3D" w:rsidP="00345D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В соответствии с действующим Федеральным законом «Об образовании в Российской Федерации» образовательные программы самостоятельно разрабатываются и утверждаются организацией, осуществляющей образовательную деятельность. Это значит, что учитель имеет возможность строить образовательный процесс разными способами: может выбрать УМК и следовать ему, может при необходимости откорректировать программу </w:t>
      </w:r>
      <w:proofErr w:type="gramStart"/>
      <w:r w:rsidRPr="000D61DF">
        <w:rPr>
          <w:rFonts w:ascii="Times New Roman" w:hAnsi="Times New Roman"/>
          <w:sz w:val="28"/>
          <w:szCs w:val="28"/>
        </w:rPr>
        <w:t>выбранного</w:t>
      </w:r>
      <w:proofErr w:type="gramEnd"/>
      <w:r w:rsidRPr="000D61DF">
        <w:rPr>
          <w:rFonts w:ascii="Times New Roman" w:hAnsi="Times New Roman"/>
          <w:sz w:val="28"/>
          <w:szCs w:val="28"/>
        </w:rPr>
        <w:t xml:space="preserve"> УМК и, наконец, опираясь на ФГОС и примерную программу, может разработать собственную рабочую программу в соответствии с локальными нормативными правовыми актами образовательной организации. Учитель имеет право опираться на какую-то одну линию учебников, использовать несколько учебников или учебных пособий.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программы. </w:t>
      </w:r>
    </w:p>
    <w:p w:rsidR="00345D3D" w:rsidRPr="000D61DF" w:rsidRDefault="00345D3D" w:rsidP="00345D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Содержание программы по литературе включает в себя указание литературных произведений и их авторов. Помимо этого в программе присутствуют единицы более высокого порядка (жанрово-тематические объединения произведений; группы авторов, обзоры). Отдельно вынесен список теоретических понятий, подлежащих освоению в основной школе.</w:t>
      </w:r>
    </w:p>
    <w:p w:rsidR="00345D3D" w:rsidRPr="000D61DF" w:rsidRDefault="00345D3D" w:rsidP="00345D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Рабочая программа учебного курса строится на произведениях из трех списков: А, В и</w:t>
      </w:r>
      <w:proofErr w:type="gramStart"/>
      <w:r w:rsidRPr="000D61DF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0D61DF">
        <w:rPr>
          <w:rFonts w:ascii="Times New Roman" w:hAnsi="Times New Roman"/>
          <w:sz w:val="28"/>
          <w:szCs w:val="28"/>
        </w:rPr>
        <w:t xml:space="preserve"> (см. таблицу ниже). Эти три списка равноправны по </w:t>
      </w:r>
      <w:r w:rsidRPr="000D61DF">
        <w:rPr>
          <w:rFonts w:ascii="Times New Roman" w:hAnsi="Times New Roman"/>
          <w:sz w:val="28"/>
          <w:szCs w:val="28"/>
        </w:rPr>
        <w:lastRenderedPageBreak/>
        <w:t>статусу (то есть произведения всех списков должны быть обязательно  представлены в рабочих программах).</w:t>
      </w:r>
    </w:p>
    <w:p w:rsidR="00345D3D" w:rsidRPr="000D61DF" w:rsidRDefault="00345D3D" w:rsidP="00345D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Cs/>
          <w:sz w:val="28"/>
          <w:szCs w:val="28"/>
        </w:rPr>
        <w:t>Список</w:t>
      </w:r>
      <w:proofErr w:type="gramStart"/>
      <w:r w:rsidRPr="000D61DF">
        <w:rPr>
          <w:rFonts w:ascii="Times New Roman" w:hAnsi="Times New Roman"/>
          <w:bCs/>
          <w:sz w:val="28"/>
          <w:szCs w:val="28"/>
        </w:rPr>
        <w:t xml:space="preserve"> А</w:t>
      </w:r>
      <w:proofErr w:type="gramEnd"/>
      <w:r w:rsidRPr="000D61DF">
        <w:rPr>
          <w:rFonts w:ascii="Times New Roman" w:hAnsi="Times New Roman"/>
          <w:sz w:val="28"/>
          <w:szCs w:val="28"/>
        </w:rPr>
        <w:t xml:space="preserve"> представляет собой </w:t>
      </w:r>
      <w:r w:rsidRPr="000D61DF">
        <w:rPr>
          <w:rFonts w:ascii="Times New Roman" w:hAnsi="Times New Roman"/>
          <w:bCs/>
          <w:sz w:val="28"/>
          <w:szCs w:val="28"/>
        </w:rPr>
        <w:t>перечень конкретных произведений</w:t>
      </w:r>
      <w:r w:rsidRPr="000D61DF">
        <w:rPr>
          <w:rFonts w:ascii="Times New Roman" w:hAnsi="Times New Roman"/>
          <w:sz w:val="28"/>
          <w:szCs w:val="28"/>
        </w:rPr>
        <w:t xml:space="preserve"> (например: </w:t>
      </w:r>
      <w:proofErr w:type="gramStart"/>
      <w:r w:rsidRPr="000D61DF">
        <w:rPr>
          <w:rFonts w:ascii="Times New Roman" w:hAnsi="Times New Roman"/>
          <w:iCs/>
          <w:sz w:val="28"/>
          <w:szCs w:val="28"/>
        </w:rPr>
        <w:t>А.С. Пушкин «Евгений Онегин», Н.В. Гоголь «Мертвые души»</w:t>
      </w:r>
      <w:r w:rsidRPr="000D61DF">
        <w:rPr>
          <w:rFonts w:ascii="Times New Roman" w:hAnsi="Times New Roman"/>
          <w:sz w:val="28"/>
          <w:szCs w:val="28"/>
        </w:rPr>
        <w:t xml:space="preserve"> и т.д.).</w:t>
      </w:r>
      <w:proofErr w:type="gramEnd"/>
      <w:r w:rsidRPr="000D61DF">
        <w:rPr>
          <w:rFonts w:ascii="Times New Roman" w:hAnsi="Times New Roman"/>
          <w:sz w:val="28"/>
          <w:szCs w:val="28"/>
        </w:rPr>
        <w:t xml:space="preserve"> В этот список попадают «ключевые» произведения литературы, предназначенные для обязательного изучения. Вариативной части в списке</w:t>
      </w:r>
      <w:r w:rsidRPr="000D61DF">
        <w:rPr>
          <w:rFonts w:ascii="Times New Roman" w:hAnsi="Times New Roman"/>
          <w:bCs/>
          <w:sz w:val="28"/>
          <w:szCs w:val="28"/>
        </w:rPr>
        <w:t>А</w:t>
      </w:r>
      <w:r w:rsidRPr="000D61DF">
        <w:rPr>
          <w:rFonts w:ascii="Times New Roman" w:hAnsi="Times New Roman"/>
          <w:sz w:val="28"/>
          <w:szCs w:val="28"/>
        </w:rPr>
        <w:t xml:space="preserve"> нет.</w:t>
      </w:r>
    </w:p>
    <w:p w:rsidR="00345D3D" w:rsidRPr="000D61DF" w:rsidRDefault="00345D3D" w:rsidP="00345D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Cs/>
          <w:sz w:val="28"/>
          <w:szCs w:val="28"/>
        </w:rPr>
        <w:t>Список В</w:t>
      </w:r>
      <w:r w:rsidRPr="000D61DF">
        <w:rPr>
          <w:rFonts w:ascii="Times New Roman" w:hAnsi="Times New Roman"/>
          <w:sz w:val="28"/>
          <w:szCs w:val="28"/>
        </w:rPr>
        <w:t xml:space="preserve"> представляет собой </w:t>
      </w:r>
      <w:r w:rsidRPr="000D61DF">
        <w:rPr>
          <w:rFonts w:ascii="Times New Roman" w:hAnsi="Times New Roman"/>
          <w:bCs/>
          <w:sz w:val="28"/>
          <w:szCs w:val="28"/>
        </w:rPr>
        <w:t>перечень авторов</w:t>
      </w:r>
      <w:proofErr w:type="gramStart"/>
      <w:r w:rsidRPr="000D61DF">
        <w:rPr>
          <w:rFonts w:ascii="Times New Roman" w:hAnsi="Times New Roman"/>
          <w:bCs/>
          <w:sz w:val="28"/>
          <w:szCs w:val="28"/>
        </w:rPr>
        <w:t>,</w:t>
      </w:r>
      <w:r w:rsidRPr="000D61DF">
        <w:rPr>
          <w:rFonts w:ascii="Times New Roman" w:hAnsi="Times New Roman"/>
          <w:sz w:val="28"/>
          <w:szCs w:val="28"/>
        </w:rPr>
        <w:t>и</w:t>
      </w:r>
      <w:proofErr w:type="gramEnd"/>
      <w:r w:rsidRPr="000D61DF">
        <w:rPr>
          <w:rFonts w:ascii="Times New Roman" w:hAnsi="Times New Roman"/>
          <w:sz w:val="28"/>
          <w:szCs w:val="28"/>
        </w:rPr>
        <w:t>зучение которых обязательно в школе. Список содержит также примеры тех произведений, которые могут изучаться – конкретное произведение каждого автора выбирается составителем программы. Перечень произведений названных в списке</w:t>
      </w:r>
      <w:r w:rsidRPr="000D61DF">
        <w:rPr>
          <w:rFonts w:ascii="Times New Roman" w:hAnsi="Times New Roman"/>
          <w:bCs/>
          <w:sz w:val="28"/>
          <w:szCs w:val="28"/>
        </w:rPr>
        <w:t>В</w:t>
      </w:r>
      <w:r w:rsidRPr="000D61DF">
        <w:rPr>
          <w:rFonts w:ascii="Times New Roman" w:hAnsi="Times New Roman"/>
          <w:sz w:val="28"/>
          <w:szCs w:val="28"/>
        </w:rPr>
        <w:t xml:space="preserve">авторов является ориентировочным (он предопределен традицией изучения в школе, жанром, разработанностью </w:t>
      </w:r>
      <w:proofErr w:type="gramStart"/>
      <w:r w:rsidRPr="000D61DF">
        <w:rPr>
          <w:rFonts w:ascii="Times New Roman" w:hAnsi="Times New Roman"/>
          <w:sz w:val="28"/>
          <w:szCs w:val="28"/>
        </w:rPr>
        <w:t>методических подходов</w:t>
      </w:r>
      <w:proofErr w:type="gramEnd"/>
      <w:r w:rsidRPr="000D61DF">
        <w:rPr>
          <w:rFonts w:ascii="Times New Roman" w:hAnsi="Times New Roman"/>
          <w:sz w:val="28"/>
          <w:szCs w:val="28"/>
        </w:rPr>
        <w:t xml:space="preserve"> и т.п.) и может быть дополнен составителями программ УМК и рабочих программ. Минимальное количество произведений, обязательных для изучения, указано, например: </w:t>
      </w:r>
      <w:r w:rsidRPr="000D61DF">
        <w:rPr>
          <w:rFonts w:ascii="Times New Roman" w:hAnsi="Times New Roman"/>
          <w:iCs/>
          <w:sz w:val="28"/>
          <w:szCs w:val="28"/>
        </w:rPr>
        <w:t>А. Блок. 1 стихотворение; М. Булгаков. 1 повесть</w:t>
      </w:r>
      <w:r w:rsidRPr="000D61DF">
        <w:rPr>
          <w:rFonts w:ascii="Times New Roman" w:hAnsi="Times New Roman"/>
          <w:sz w:val="28"/>
          <w:szCs w:val="28"/>
        </w:rPr>
        <w:t>. В программы включаются произведения всех указанных в списке</w:t>
      </w:r>
      <w:r w:rsidRPr="000D61DF">
        <w:rPr>
          <w:rFonts w:ascii="Times New Roman" w:hAnsi="Times New Roman"/>
          <w:bCs/>
          <w:sz w:val="28"/>
          <w:szCs w:val="28"/>
        </w:rPr>
        <w:t>В</w:t>
      </w:r>
      <w:r w:rsidRPr="000D61DF">
        <w:rPr>
          <w:rFonts w:ascii="Times New Roman" w:hAnsi="Times New Roman"/>
          <w:sz w:val="28"/>
          <w:szCs w:val="28"/>
        </w:rPr>
        <w:t xml:space="preserve"> авторов. Единство списков в разных рабочих программах скрепляется в списке</w:t>
      </w:r>
      <w:r w:rsidRPr="000D61DF">
        <w:rPr>
          <w:rFonts w:ascii="Times New Roman" w:hAnsi="Times New Roman"/>
          <w:bCs/>
          <w:sz w:val="28"/>
          <w:szCs w:val="28"/>
        </w:rPr>
        <w:t>В</w:t>
      </w:r>
      <w:r w:rsidRPr="000D61DF">
        <w:rPr>
          <w:rFonts w:ascii="Times New Roman" w:hAnsi="Times New Roman"/>
          <w:sz w:val="28"/>
          <w:szCs w:val="28"/>
        </w:rPr>
        <w:t xml:space="preserve"> фигурой автора. </w:t>
      </w:r>
    </w:p>
    <w:p w:rsidR="00345D3D" w:rsidRPr="000D61DF" w:rsidRDefault="00345D3D" w:rsidP="00345D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Cs/>
          <w:sz w:val="28"/>
          <w:szCs w:val="28"/>
        </w:rPr>
        <w:t>Список С представляет собой перечень литературных явлений</w:t>
      </w:r>
      <w:proofErr w:type="gramStart"/>
      <w:r w:rsidRPr="000D61DF">
        <w:rPr>
          <w:rFonts w:ascii="Times New Roman" w:hAnsi="Times New Roman"/>
          <w:bCs/>
          <w:sz w:val="28"/>
          <w:szCs w:val="28"/>
        </w:rPr>
        <w:t>,в</w:t>
      </w:r>
      <w:proofErr w:type="gramEnd"/>
      <w:r w:rsidRPr="000D61DF">
        <w:rPr>
          <w:rFonts w:ascii="Times New Roman" w:hAnsi="Times New Roman"/>
          <w:bCs/>
          <w:sz w:val="28"/>
          <w:szCs w:val="28"/>
        </w:rPr>
        <w:t>ыделенных по определенному принципу (тематическому, хронологическому, жанровому и т.п.). Конкретного автора и произведение, на материале которого может быть изучено данное литературное явление, выбирает составитель программы</w:t>
      </w:r>
      <w:proofErr w:type="gramStart"/>
      <w:r w:rsidRPr="000D61DF">
        <w:rPr>
          <w:rFonts w:ascii="Times New Roman" w:hAnsi="Times New Roman"/>
          <w:bCs/>
          <w:sz w:val="28"/>
          <w:szCs w:val="28"/>
        </w:rPr>
        <w:t>.</w:t>
      </w:r>
      <w:r w:rsidRPr="000D61DF">
        <w:rPr>
          <w:rFonts w:ascii="Times New Roman" w:hAnsi="Times New Roman"/>
          <w:sz w:val="28"/>
          <w:szCs w:val="28"/>
        </w:rPr>
        <w:t>М</w:t>
      </w:r>
      <w:proofErr w:type="gramEnd"/>
      <w:r w:rsidRPr="000D61DF">
        <w:rPr>
          <w:rFonts w:ascii="Times New Roman" w:hAnsi="Times New Roman"/>
          <w:sz w:val="28"/>
          <w:szCs w:val="28"/>
        </w:rPr>
        <w:t xml:space="preserve">инимальное количество произведений указано, например: </w:t>
      </w:r>
      <w:r w:rsidRPr="000D61DF">
        <w:rPr>
          <w:rFonts w:ascii="Times New Roman" w:hAnsi="Times New Roman"/>
          <w:iCs/>
          <w:sz w:val="28"/>
          <w:szCs w:val="28"/>
        </w:rPr>
        <w:t>поэзия пушкинской эпохи: К.Н. Батюшков, А.А. Дельвиг, Н.М. Языков, Е.А. Баратынский (2-3 стихотворения на выбор)</w:t>
      </w:r>
      <w:r w:rsidRPr="000D61DF">
        <w:rPr>
          <w:rFonts w:ascii="Times New Roman" w:hAnsi="Times New Roman"/>
          <w:sz w:val="28"/>
          <w:szCs w:val="28"/>
        </w:rPr>
        <w:t xml:space="preserve">. В программах </w:t>
      </w:r>
      <w:proofErr w:type="gramStart"/>
      <w:r w:rsidRPr="000D61DF">
        <w:rPr>
          <w:rFonts w:ascii="Times New Roman" w:hAnsi="Times New Roman"/>
          <w:sz w:val="28"/>
          <w:szCs w:val="28"/>
        </w:rPr>
        <w:t xml:space="preserve">указываются произведения писателей всех групп авторов из списка </w:t>
      </w:r>
      <w:r w:rsidRPr="000D61DF">
        <w:rPr>
          <w:rFonts w:ascii="Times New Roman" w:hAnsi="Times New Roman"/>
          <w:bCs/>
          <w:sz w:val="28"/>
          <w:szCs w:val="28"/>
        </w:rPr>
        <w:t>С</w:t>
      </w:r>
      <w:r w:rsidRPr="000D61DF">
        <w:rPr>
          <w:rFonts w:ascii="Times New Roman" w:hAnsi="Times New Roman"/>
          <w:sz w:val="28"/>
          <w:szCs w:val="28"/>
        </w:rPr>
        <w:t>. Этот жанрово-тематический список строится</w:t>
      </w:r>
      <w:proofErr w:type="gramEnd"/>
      <w:r w:rsidRPr="000D61DF">
        <w:rPr>
          <w:rFonts w:ascii="Times New Roman" w:hAnsi="Times New Roman"/>
          <w:sz w:val="28"/>
          <w:szCs w:val="28"/>
        </w:rPr>
        <w:t xml:space="preserve"> вокруг важных смысловых точек литературного процесса, знакомство с которыми для учеников в школе обязательно. Единство рабочих программ скрепляется в списке</w:t>
      </w:r>
      <w:r w:rsidRPr="000D61DF">
        <w:rPr>
          <w:rFonts w:ascii="Times New Roman" w:hAnsi="Times New Roman"/>
          <w:b/>
          <w:bCs/>
          <w:sz w:val="28"/>
          <w:szCs w:val="28"/>
        </w:rPr>
        <w:t>С</w:t>
      </w:r>
      <w:r w:rsidRPr="000D61DF">
        <w:rPr>
          <w:rFonts w:ascii="Times New Roman" w:hAnsi="Times New Roman"/>
          <w:sz w:val="28"/>
          <w:szCs w:val="28"/>
        </w:rPr>
        <w:t xml:space="preserve"> проблемно-</w:t>
      </w:r>
      <w:r w:rsidRPr="000D61DF">
        <w:rPr>
          <w:rFonts w:ascii="Times New Roman" w:hAnsi="Times New Roman"/>
          <w:sz w:val="28"/>
          <w:szCs w:val="28"/>
        </w:rPr>
        <w:lastRenderedPageBreak/>
        <w:t xml:space="preserve">тематическими и жанровыми блоками; вариативность касается наполнения этих блоков, тоже во многом предопределенного традицией изучения в школе, разработанностью </w:t>
      </w:r>
      <w:proofErr w:type="gramStart"/>
      <w:r w:rsidRPr="000D61DF">
        <w:rPr>
          <w:rFonts w:ascii="Times New Roman" w:hAnsi="Times New Roman"/>
          <w:sz w:val="28"/>
          <w:szCs w:val="28"/>
        </w:rPr>
        <w:t>методических подходов</w:t>
      </w:r>
      <w:proofErr w:type="gramEnd"/>
      <w:r w:rsidRPr="000D61DF">
        <w:rPr>
          <w:rFonts w:ascii="Times New Roman" w:hAnsi="Times New Roman"/>
          <w:sz w:val="28"/>
          <w:szCs w:val="28"/>
        </w:rPr>
        <w:t xml:space="preserve"> и пр.</w:t>
      </w:r>
    </w:p>
    <w:p w:rsidR="00345D3D" w:rsidRPr="000D61DF" w:rsidRDefault="00345D3D" w:rsidP="00345D3D">
      <w:pPr>
        <w:pStyle w:val="21"/>
        <w:spacing w:line="360" w:lineRule="auto"/>
        <w:ind w:firstLine="709"/>
        <w:rPr>
          <w:szCs w:val="28"/>
        </w:rPr>
      </w:pPr>
      <w:r w:rsidRPr="000D61DF">
        <w:rPr>
          <w:szCs w:val="28"/>
        </w:rPr>
        <w:t>Во всех таблицах в скобках указывается класс, в котором обращение к тому или иному произведению, автору, проблемно-тематическому или жанровому блоку представляется наиболее целесообразным.</w:t>
      </w:r>
    </w:p>
    <w:p w:rsidR="00345D3D" w:rsidRPr="000D61DF" w:rsidRDefault="00345D3D" w:rsidP="00345D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Единство литературного образования обеспечивается на разных уровнях: это общие для изучения произведения, общие, ключевые для  культуры, авторы, общие проблемно-тематические и жанровые блоки. Кроме того – и это самое важное – в логике ФГОС единство образовательного пространства достигается за счет формирования общих компетенций. При смене образовательного учреждения обучающийся должен попасть не на урок по тому же произведению, которое он в это время изучал в предыдущей школе, а в ту же систему сформированных умений, на ту же ступень владения базовыми предметными компетенциями. </w:t>
      </w:r>
    </w:p>
    <w:p w:rsidR="00345D3D" w:rsidRPr="000D61DF" w:rsidRDefault="00345D3D" w:rsidP="00345D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Дополнительно для своей рабочей программы учитель может также выбрать литературные произведения, входящие в круг актуального чтения обучающихся, при условии освоения необходимого минимума произведений из всех трех обязательныхсписков. Это может серьезно повысить интерес школьников к предмету и их мотивацию к чтению.</w:t>
      </w:r>
    </w:p>
    <w:p w:rsidR="00345D3D" w:rsidRPr="000D61DF" w:rsidRDefault="00345D3D" w:rsidP="00345D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произведений.</w:t>
      </w:r>
    </w:p>
    <w:p w:rsidR="00345D3D" w:rsidRPr="000D61DF" w:rsidRDefault="00345D3D" w:rsidP="00345D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Контрольно-измерительные материалы в рамках государственной итоговой аттестации разрабатываются с ориентацией на три списка примерной программы. Характер конкретных вопросов итоговой аттестации зависит от того, какая единица представлена в списке (конкретное произведение, автор, литературное явление).</w:t>
      </w:r>
    </w:p>
    <w:p w:rsidR="00345D3D" w:rsidRPr="000D61DF" w:rsidRDefault="00345D3D" w:rsidP="00345D3D">
      <w:pPr>
        <w:pStyle w:val="21"/>
        <w:spacing w:line="360" w:lineRule="auto"/>
        <w:ind w:firstLine="709"/>
        <w:rPr>
          <w:szCs w:val="28"/>
        </w:rPr>
      </w:pPr>
      <w:r w:rsidRPr="000D61DF">
        <w:rPr>
          <w:szCs w:val="28"/>
        </w:rPr>
        <w:lastRenderedPageBreak/>
        <w:t xml:space="preserve">При формировании списков учитывались эстетическая значимость произведения, соответствие его возрастным и психологическим особенностям школьников, а также сложившиеся в образовательной отечественной практике традиции обучения литературе. </w:t>
      </w:r>
    </w:p>
    <w:p w:rsidR="00345D3D" w:rsidRPr="000D61DF" w:rsidRDefault="00345D3D" w:rsidP="00345D3D">
      <w:pPr>
        <w:pStyle w:val="21"/>
        <w:spacing w:line="360" w:lineRule="auto"/>
        <w:ind w:firstLine="709"/>
        <w:rPr>
          <w:szCs w:val="28"/>
        </w:rPr>
      </w:pPr>
      <w:r w:rsidRPr="000D61DF">
        <w:rPr>
          <w:szCs w:val="28"/>
        </w:rPr>
        <w:t>Структура настоящей Примерной программы не предусматривает включения тематического планирования. Тематическое планирование разрабатывается составителями рабочих программ.</w:t>
      </w:r>
    </w:p>
    <w:p w:rsidR="00345D3D" w:rsidRPr="000D61DF" w:rsidRDefault="00DD18FA" w:rsidP="00345D3D">
      <w:pPr>
        <w:tabs>
          <w:tab w:val="left" w:pos="576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Обязательное содержание ОО</w:t>
      </w:r>
      <w:r w:rsidR="00345D3D" w:rsidRPr="000D61DF">
        <w:rPr>
          <w:rFonts w:ascii="Times New Roman" w:hAnsi="Times New Roman"/>
          <w:b/>
          <w:bCs/>
          <w:sz w:val="28"/>
          <w:szCs w:val="28"/>
        </w:rPr>
        <w:t>П (5 – 9 КЛАССЫ)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3"/>
        <w:gridCol w:w="3039"/>
        <w:gridCol w:w="3159"/>
      </w:tblGrid>
      <w:tr w:rsidR="00345D3D" w:rsidRPr="000D61DF" w:rsidTr="00210F47">
        <w:tc>
          <w:tcPr>
            <w:tcW w:w="3373" w:type="dxa"/>
          </w:tcPr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3114" w:type="dxa"/>
          </w:tcPr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3225" w:type="dxa"/>
          </w:tcPr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</w:p>
        </w:tc>
      </w:tr>
      <w:tr w:rsidR="00345D3D" w:rsidRPr="000D61DF" w:rsidTr="00210F47">
        <w:tc>
          <w:tcPr>
            <w:tcW w:w="9712" w:type="dxa"/>
            <w:gridSpan w:val="3"/>
          </w:tcPr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РУССКАЯ ЛИТЕРАТУРА</w:t>
            </w:r>
          </w:p>
        </w:tc>
      </w:tr>
      <w:tr w:rsidR="00345D3D" w:rsidRPr="000D61DF" w:rsidTr="00210F47">
        <w:tc>
          <w:tcPr>
            <w:tcW w:w="3373" w:type="dxa"/>
          </w:tcPr>
          <w:p w:rsidR="00345D3D" w:rsidRPr="000D61DF" w:rsidRDefault="00345D3D" w:rsidP="00210F47">
            <w:pPr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«Слово о полку Игореве» 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(к. </w:t>
            </w:r>
            <w:r w:rsidRPr="000D61DF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 в.) </w:t>
            </w:r>
            <w:r w:rsidRPr="000D61D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(8-9 кл.)</w:t>
            </w:r>
            <w:r w:rsidRPr="000D61DF">
              <w:rPr>
                <w:rStyle w:val="a4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footnoteReference w:id="2"/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 w:rsidR="00345D3D" w:rsidRPr="000D61DF" w:rsidRDefault="00345D3D" w:rsidP="00210F47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Древнерусская литература –  1-2 произведения на выбор, например: </w:t>
            </w:r>
            <w:proofErr w:type="gramStart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«Поучение» Владимира Мономаха,  «Повесть о разорении Рязани Батыем», «Житие Сергия Радонежского», «Домострой», «Повесть о Петре и Февронии Муромских», «Повесть о Ерше Ершовиче, сыне Щетинникове», «Житие протопопа Аввакума, им самим написанное» и др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.)</w:t>
            </w:r>
            <w:proofErr w:type="gramEnd"/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(6-8 кл.)</w:t>
            </w:r>
          </w:p>
        </w:tc>
        <w:tc>
          <w:tcPr>
            <w:tcW w:w="3225" w:type="dxa"/>
          </w:tcPr>
          <w:p w:rsidR="00345D3D" w:rsidRPr="000D61DF" w:rsidRDefault="00345D3D" w:rsidP="00210F47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2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Русский фольклор:</w:t>
            </w:r>
          </w:p>
          <w:p w:rsidR="00345D3D" w:rsidRPr="000D61DF" w:rsidRDefault="00345D3D" w:rsidP="00210F47">
            <w:pPr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сказки, былины, загадки, пословицы, поговорки, песня и др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(10 произведений разных жанров, </w:t>
            </w: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5-7 кл.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5D3D" w:rsidRPr="000D61DF" w:rsidTr="00210F47">
        <w:tc>
          <w:tcPr>
            <w:tcW w:w="3373" w:type="dxa"/>
          </w:tcPr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Д.И. Фонвизин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 «Недоросль» (1778 – 1782) 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0D61DF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(8-9 кл.)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Н.М. Карамзин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  «Бедная Лиза» (1792) </w:t>
            </w:r>
            <w:r w:rsidRPr="000D61DF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(8-9 кл.)</w:t>
            </w:r>
          </w:p>
        </w:tc>
        <w:tc>
          <w:tcPr>
            <w:tcW w:w="3114" w:type="dxa"/>
          </w:tcPr>
          <w:p w:rsidR="00345D3D" w:rsidRPr="000D61DF" w:rsidRDefault="00345D3D" w:rsidP="00210F47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М.В. Ломоносов – 1 стихотворение по выбору, например: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«Стихи, сочиненные на дороге в Петергоф…» (1761), «Вечернее размышление о Божием Величии при случае великого северного сияния»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(1743),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«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Ода на день восшествия на Всероссийский престол Ея Величества Государыни Императрицы </w:t>
            </w:r>
          </w:p>
          <w:p w:rsidR="00345D3D" w:rsidRPr="000D61DF" w:rsidRDefault="00345D3D" w:rsidP="00210F47">
            <w:pPr>
              <w:pStyle w:val="HTML"/>
              <w:tabs>
                <w:tab w:val="left" w:pos="5760"/>
              </w:tabs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Елисаветы Петровны 1747 года» и др. </w:t>
            </w:r>
            <w:r w:rsidRPr="000D61DF">
              <w:rPr>
                <w:rFonts w:ascii="Times New Roman" w:hAnsi="Times New Roman"/>
                <w:b/>
                <w:sz w:val="24"/>
                <w:szCs w:val="24"/>
              </w:rPr>
              <w:t>(8-9 кл.)</w:t>
            </w:r>
          </w:p>
          <w:p w:rsidR="00345D3D" w:rsidRPr="000D61DF" w:rsidRDefault="00345D3D" w:rsidP="00210F47">
            <w:pPr>
              <w:keepNext/>
              <w:tabs>
                <w:tab w:val="left" w:pos="5760"/>
              </w:tabs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Г.Р. Державин – 1-2 стихотворения по выбору, например: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«Фелица» (1782), «Осень во время осады Очакова» (1788), «Снигирь» 1800, «Водопад» (</w:t>
            </w:r>
            <w:r w:rsidRPr="000D61DF">
              <w:rPr>
                <w:rStyle w:val="poemyear"/>
                <w:rFonts w:ascii="Times New Roman" w:hAnsi="Times New Roman"/>
                <w:i/>
                <w:iCs/>
                <w:sz w:val="24"/>
                <w:szCs w:val="24"/>
              </w:rPr>
              <w:t>1791-1794)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, «Памятник» (</w:t>
            </w:r>
            <w:r w:rsidRPr="000D61DF">
              <w:rPr>
                <w:rStyle w:val="poemyear"/>
                <w:rFonts w:ascii="Times New Roman" w:hAnsi="Times New Roman"/>
                <w:i/>
                <w:iCs/>
                <w:sz w:val="24"/>
                <w:szCs w:val="24"/>
              </w:rPr>
              <w:t>1795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 и др. </w:t>
            </w:r>
            <w:r w:rsidRPr="000D61DF">
              <w:rPr>
                <w:rFonts w:ascii="Times New Roman" w:hAnsi="Times New Roman"/>
                <w:b/>
                <w:sz w:val="24"/>
                <w:szCs w:val="24"/>
              </w:rPr>
              <w:t>(8-9 кл.)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И.А. Крылов – 3 басни по выбору, например: 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«Слон и Моська» (1808), «Квартет» (1811), «Осел и Соловей» (1811), «Лебедь, Щука и Рак» (1814), «Свинья под дубом» (не позднее 1823) и др. 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0D61DF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(5-6 кл.)</w:t>
            </w:r>
          </w:p>
          <w:p w:rsidR="00345D3D" w:rsidRPr="000D61DF" w:rsidRDefault="00345D3D" w:rsidP="00210F47">
            <w:pPr>
              <w:keepNext/>
              <w:tabs>
                <w:tab w:val="left" w:pos="5760"/>
              </w:tabs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25" w:type="dxa"/>
          </w:tcPr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5D3D" w:rsidRPr="000D61DF" w:rsidTr="00210F47">
        <w:tc>
          <w:tcPr>
            <w:tcW w:w="3373" w:type="dxa"/>
          </w:tcPr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А.С. Грибоедов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 «Горе от ума» (1821 – 1824) </w:t>
            </w: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(9 кл.)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 w:rsidR="00345D3D" w:rsidRPr="000D61DF" w:rsidRDefault="00345D3D" w:rsidP="00210F47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before="100" w:beforeAutospacing="1" w:afterAutospacing="1"/>
              <w:jc w:val="both"/>
              <w:textAlignment w:val="top"/>
              <w:outlineLvl w:val="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В.А. Жуковский - 1-2 баллады по выбору, например: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«Светлана» (1812), «Лесной царь» (1818)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; 1-2 элегии по выбору, например: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«Невыразимое» (1819), «Море» (1822) и др.</w:t>
            </w:r>
          </w:p>
          <w:p w:rsidR="00345D3D" w:rsidRPr="000D61DF" w:rsidRDefault="00345D3D" w:rsidP="00210F47">
            <w:pPr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(7-9 кл.)</w:t>
            </w:r>
          </w:p>
        </w:tc>
        <w:tc>
          <w:tcPr>
            <w:tcW w:w="3225" w:type="dxa"/>
          </w:tcPr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45D3D" w:rsidRPr="000D61DF" w:rsidTr="00210F47">
        <w:tc>
          <w:tcPr>
            <w:tcW w:w="3373" w:type="dxa"/>
          </w:tcPr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А.С. Пушкин 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>«Евгений Онегин» (</w:t>
            </w:r>
            <w:r w:rsidRPr="000D61DF">
              <w:rPr>
                <w:rStyle w:val="st"/>
                <w:rFonts w:ascii="Times New Roman" w:hAnsi="Times New Roman"/>
                <w:sz w:val="24"/>
                <w:szCs w:val="24"/>
              </w:rPr>
              <w:t xml:space="preserve">1823 —1831) </w:t>
            </w:r>
            <w:r w:rsidRPr="000D61DF">
              <w:rPr>
                <w:rStyle w:val="st"/>
                <w:rFonts w:ascii="Times New Roman" w:hAnsi="Times New Roman"/>
                <w:b/>
                <w:bCs/>
                <w:sz w:val="24"/>
                <w:szCs w:val="24"/>
              </w:rPr>
              <w:t>(9 кл.)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, «Дубровский» (1832 </w:t>
            </w:r>
            <w:r w:rsidRPr="000D61DF">
              <w:rPr>
                <w:rStyle w:val="st"/>
                <w:rFonts w:ascii="Times New Roman" w:hAnsi="Times New Roman"/>
                <w:sz w:val="24"/>
                <w:szCs w:val="24"/>
              </w:rPr>
              <w:t xml:space="preserve">— 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>1833)</w:t>
            </w:r>
            <w:r w:rsidRPr="000D61DF">
              <w:rPr>
                <w:rFonts w:ascii="Times New Roman" w:hAnsi="Times New Roman"/>
                <w:iCs/>
                <w:sz w:val="24"/>
                <w:szCs w:val="24"/>
              </w:rPr>
              <w:t xml:space="preserve"> (6-7 кл),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 «Капитанская дочка» (1832 </w:t>
            </w:r>
            <w:r w:rsidRPr="000D61DF">
              <w:rPr>
                <w:rStyle w:val="st"/>
                <w:rFonts w:ascii="Times New Roman" w:hAnsi="Times New Roman"/>
                <w:sz w:val="24"/>
                <w:szCs w:val="24"/>
              </w:rPr>
              <w:t>—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1836) 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(7-8 кл.).</w:t>
            </w:r>
          </w:p>
          <w:p w:rsidR="00345D3D" w:rsidRPr="000D61DF" w:rsidRDefault="00345D3D" w:rsidP="00210F47">
            <w:pPr>
              <w:tabs>
                <w:tab w:val="left" w:pos="770"/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Стихотворения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>: «К Чаадаеву» («Любви, надежды, тихой славы…») (1818), «Песнь о вещем Олеге» (1822), «К***» («Я помню чудное мгновенье…») (1825), «Зимний вечер» (1825), «Пророк» (1826), «</w:t>
            </w:r>
            <w:proofErr w:type="gramStart"/>
            <w:r w:rsidRPr="000D61DF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0D61DF">
              <w:rPr>
                <w:rFonts w:ascii="Times New Roman" w:hAnsi="Times New Roman"/>
                <w:sz w:val="24"/>
                <w:szCs w:val="24"/>
              </w:rPr>
              <w:t xml:space="preserve"> глубине сибирских руд…» (1827), «Я вас любил: любовь еще, быть может…» (1829), «Зимнее утро» (1829), «Я памятник себе воздвиг нерукотворный…» (1836)</w:t>
            </w:r>
          </w:p>
          <w:p w:rsidR="00345D3D" w:rsidRPr="000D61DF" w:rsidRDefault="00345D3D" w:rsidP="00210F47">
            <w:pPr>
              <w:tabs>
                <w:tab w:val="left" w:pos="770"/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(5-9 кл.)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 w:rsidR="00345D3D" w:rsidRPr="000D61DF" w:rsidRDefault="00345D3D" w:rsidP="00210F47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А.С. Пушкин -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10 стихотворений различной тематики, представляющих разные периоды творчества – по выбору, входят в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программу каждого класса, например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«Воспоминания в Царском Селе» (1814), «Вольность» (1817), «Деревня» (181), «</w:t>
            </w:r>
            <w:r w:rsidRPr="000D61DF">
              <w:rPr>
                <w:rStyle w:val="line"/>
                <w:rFonts w:ascii="Times New Roman" w:hAnsi="Times New Roman"/>
                <w:i/>
                <w:iCs/>
                <w:sz w:val="24"/>
                <w:szCs w:val="24"/>
              </w:rPr>
              <w:t>Редеет облаков летучая гряда» (1820),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«Погасло дневное светило…» (1820), «Свободы сеятель пустынный…» (1823), </w:t>
            </w:r>
          </w:p>
          <w:p w:rsidR="00345D3D" w:rsidRPr="000D61DF" w:rsidRDefault="00345D3D" w:rsidP="00210F47">
            <w:pPr>
              <w:pStyle w:val="HTML"/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«К морю» (1824), «19 октября» («Роняет лес багряный свой убор…») (1825), «Зимняя дорога» (1826), «И.И. Пущину» (1826), «Няне» (1826), «Стансы («В надежде славы и добра…») (1826), «Арион» (1827), «Цветок» (1828), «Не пой, красавица, при мне…» (1828), «Анчар» (1828), «На холмах Грузии лежит ночная мгла…» (1829), «Брожу ли я вдоль улиц шумных…» (1829),</w:t>
            </w:r>
            <w:proofErr w:type="gramEnd"/>
          </w:p>
          <w:p w:rsidR="00345D3D" w:rsidRPr="000D61DF" w:rsidRDefault="00345D3D" w:rsidP="00210F47">
            <w:pPr>
              <w:tabs>
                <w:tab w:val="left" w:pos="770"/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«Кавказ» (1829), «Монастырь на Казбеке» (1829), «Обвал» (1829), «Поэту» (1830), «Бесы» (1830), «В начале жизни школу помню я…» (1830), «Эхо» (1831), «Чем чаще празднует лицей…» (1831), «Пир Петра Первого» (1835), «Туча» (1835), «</w:t>
            </w:r>
            <w:r w:rsidRPr="000D61DF">
              <w:rPr>
                <w:rStyle w:val="line"/>
                <w:rFonts w:ascii="Times New Roman" w:hAnsi="Times New Roman"/>
                <w:i/>
                <w:iCs/>
                <w:sz w:val="24"/>
                <w:szCs w:val="24"/>
              </w:rPr>
              <w:t>Была пора: наш праздник молодой…» (1836)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и др. </w:t>
            </w: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(5-9 кл.)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«Маленькие трагедии» (1830)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1-2 по выбору, например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«Моцарт и Сальери», «Каменный гость». </w:t>
            </w: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(8-9 кл.)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«Повести Белкина» (1830) -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2-3 по выбору, например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«Станционный смотритель», «Метель», «Выстрел» и др. </w:t>
            </w: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0D61DF">
              <w:rPr>
                <w:rFonts w:ascii="Times New Roman" w:hAnsi="Times New Roman"/>
                <w:b/>
                <w:sz w:val="24"/>
                <w:szCs w:val="24"/>
              </w:rPr>
              <w:t>7-8 кл.)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Поэмы –1 по выбору, например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«Руслан и Людмила» (1818—1820), «Кавказский пленник» (1820 – 1821), «Цыганы» (1824), «Полтава» (1828), «Медный всадник» (1833) (Вступление) и др. 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(7-9 кл.)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Сказки – 1 по выбору, например: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«Сказка о мертвой царевне и о семи богатырях» и др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45D3D" w:rsidRPr="000D61DF" w:rsidRDefault="00345D3D" w:rsidP="00210F47">
            <w:pPr>
              <w:tabs>
                <w:tab w:val="left" w:pos="57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(5 кл.)</w:t>
            </w:r>
          </w:p>
        </w:tc>
        <w:tc>
          <w:tcPr>
            <w:tcW w:w="3225" w:type="dxa"/>
          </w:tcPr>
          <w:p w:rsidR="00345D3D" w:rsidRPr="000D61DF" w:rsidRDefault="00345D3D" w:rsidP="00210F47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both"/>
              <w:textAlignment w:val="top"/>
              <w:outlineLvl w:val="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Поэзия пушкинской эпохи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например: </w:t>
            </w:r>
          </w:p>
          <w:p w:rsidR="00345D3D" w:rsidRPr="000D61DF" w:rsidRDefault="00345D3D" w:rsidP="00210F47">
            <w:pPr>
              <w:tabs>
                <w:tab w:val="left" w:pos="5760"/>
              </w:tabs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К.Н. Батюшков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А.А. Дельвиг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Н.М. Языков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Е.А. Баратынский(2-3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стихотворения по выбору, 5-9 кл.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5D3D" w:rsidRPr="000D61DF" w:rsidTr="00210F47">
        <w:tc>
          <w:tcPr>
            <w:tcW w:w="3373" w:type="dxa"/>
          </w:tcPr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М.Ю. Лермонтов 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«Герой нашего времени» (1838 — 1840). </w:t>
            </w: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(9 кл.)</w:t>
            </w:r>
          </w:p>
          <w:p w:rsidR="00345D3D" w:rsidRPr="000D61DF" w:rsidRDefault="00345D3D" w:rsidP="00210F47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Стихотворения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:  «Парус» (1832), «Смерть Поэта» (1837), «Бородино» (1837), «Узник» (1837), «Тучи» (1840), «Утес» (1841), «Выхожу один я на дорогу...» (1841). 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(5-9 кл.)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 w:rsidR="00345D3D" w:rsidRPr="000D61DF" w:rsidRDefault="00345D3D" w:rsidP="00210F47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М.Ю. Лермонтов -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 стихотворений по выбору, входят в программу каждого класса, например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45D3D" w:rsidRPr="000D61DF" w:rsidRDefault="00345D3D" w:rsidP="00210F47">
            <w:pPr>
              <w:tabs>
                <w:tab w:val="left" w:pos="250"/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«Ангел» (1831), «Дума» (1838), «Три пальмы» (1838), «Молитва» («В минуту жизни трудную…») (1839), «И скучно и грустно» (1840), «Молитва» («Я, Матерь Божия, ныне с молитвою...») (1840), «Когда волнуется желтеющая нива…» (1840), «Из Гете («Горные вершины…») (1840), «Нет, не тебя так пылко я люблю…» (1841), «Родина» (1841), «Пророк» (1841), «Как часто, пестрою толпою окружен...» (1841), «Листок» (1841) и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др. </w:t>
            </w: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(5-9 кл.)</w:t>
            </w:r>
            <w:proofErr w:type="gramEnd"/>
          </w:p>
          <w:p w:rsidR="00345D3D" w:rsidRPr="000D61DF" w:rsidRDefault="00345D3D" w:rsidP="00210F47">
            <w:pPr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Поэмы</w:t>
            </w:r>
          </w:p>
          <w:p w:rsidR="00345D3D" w:rsidRPr="000D61DF" w:rsidRDefault="00345D3D" w:rsidP="00210F47">
            <w:pPr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1-2 по выбору, например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: «</w:t>
            </w:r>
            <w:proofErr w:type="gramStart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Песня про царя</w:t>
            </w:r>
            <w:proofErr w:type="gramEnd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Ивана Васильевича, молодого опричника и удалого купца Калашникова» (1837), «Мцыри» (1839) и др.</w:t>
            </w:r>
          </w:p>
          <w:p w:rsidR="00345D3D" w:rsidRPr="000D61DF" w:rsidRDefault="00345D3D" w:rsidP="00210F47">
            <w:pPr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(8-9 кл.)</w:t>
            </w:r>
          </w:p>
        </w:tc>
        <w:tc>
          <w:tcPr>
            <w:tcW w:w="3225" w:type="dxa"/>
          </w:tcPr>
          <w:p w:rsidR="00345D3D" w:rsidRPr="000D61DF" w:rsidRDefault="00345D3D" w:rsidP="00210F47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Литературные сказки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XIX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-ХХ века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>, например:</w:t>
            </w:r>
          </w:p>
          <w:p w:rsidR="00345D3D" w:rsidRPr="000D61DF" w:rsidRDefault="00345D3D" w:rsidP="00210F47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А. Погорельский, В.Ф. Одоевский, С.Г. Писахов, Б.В. Шергин, А.М. Ремизов, Ю.К. Олеша, Е.В. Клюев и др.</w:t>
            </w:r>
          </w:p>
          <w:p w:rsidR="00345D3D" w:rsidRPr="000D61DF" w:rsidRDefault="00345D3D" w:rsidP="00210F47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(1 сказка на выбор, 5 кл.)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45D3D" w:rsidRPr="000D61DF" w:rsidTr="00210F47">
        <w:tc>
          <w:tcPr>
            <w:tcW w:w="3373" w:type="dxa"/>
          </w:tcPr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Н.В. Гоголь</w:t>
            </w:r>
          </w:p>
          <w:p w:rsidR="00345D3D" w:rsidRPr="000D61DF" w:rsidRDefault="00345D3D" w:rsidP="00210F47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sz w:val="24"/>
                <w:szCs w:val="24"/>
              </w:rPr>
              <w:t xml:space="preserve">«Ревизор» (1835) </w:t>
            </w: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(7-8 кл.), 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«Мертвые души» (1835 – 1841) </w:t>
            </w: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(9-10 кл.)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 w:rsidR="00345D3D" w:rsidRPr="000D61DF" w:rsidRDefault="00345D3D" w:rsidP="00210F47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Н.В. Гоголь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Повести – 5 из разных циклов, на выбор, входят в программу каждого класса, например: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«Ночь перед Рождеством» (1830 – 1831), «Повесть о том, как поссорился Иван Иванович с Иваном Никифоровичем» (1834), «Невский проспект» (1833 – 1834), «Тарас Бульба» (1835), «Старосветские помещики» (1835), «Шинель» (1839) и др. 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(5-9 кл.)</w:t>
            </w:r>
          </w:p>
        </w:tc>
        <w:tc>
          <w:tcPr>
            <w:tcW w:w="3225" w:type="dxa"/>
          </w:tcPr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45D3D" w:rsidRPr="000D61DF" w:rsidTr="00210F47">
        <w:tc>
          <w:tcPr>
            <w:tcW w:w="3373" w:type="dxa"/>
          </w:tcPr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Ф.И. Тютчев – </w:t>
            </w: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Стихотворения</w:t>
            </w: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345D3D" w:rsidRPr="000D61DF" w:rsidRDefault="00345D3D" w:rsidP="00210F47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sz w:val="24"/>
                <w:szCs w:val="24"/>
              </w:rPr>
              <w:t xml:space="preserve"> «Весенняя гроза» («Люблю грозу в начале мая…») (1828, нач. 1850-х), «</w:t>
            </w:r>
            <w:proofErr w:type="spellStart"/>
            <w:r w:rsidRPr="000D61DF">
              <w:rPr>
                <w:rFonts w:ascii="Times New Roman" w:hAnsi="Times New Roman"/>
                <w:sz w:val="24"/>
                <w:szCs w:val="24"/>
                <w:lang w:val="en-US"/>
              </w:rPr>
              <w:t>Silentium</w:t>
            </w:r>
            <w:proofErr w:type="spellEnd"/>
            <w:r w:rsidRPr="000D61DF">
              <w:rPr>
                <w:rFonts w:ascii="Times New Roman" w:hAnsi="Times New Roman"/>
                <w:sz w:val="24"/>
                <w:szCs w:val="24"/>
              </w:rPr>
              <w:t xml:space="preserve">!» (Молчи, скрывайся и таи…) (1829, нач. 1830-х), «Умом Россию не понять…» (1866). 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(5-8 кл.)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А.А. Фет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Стихотворения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: «Шепот, робкое дыханье…» (1850), </w:t>
            </w:r>
            <w:r w:rsidRPr="000D61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«Как беден наш язык! Хочу и не могу…» (1887). 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5-8 кл.</w:t>
            </w: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Н.А. Некрасов. </w:t>
            </w:r>
          </w:p>
          <w:p w:rsidR="00345D3D" w:rsidRPr="000D61DF" w:rsidRDefault="00345D3D" w:rsidP="00210F47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kern w:val="36"/>
                <w:sz w:val="24"/>
                <w:szCs w:val="24"/>
              </w:rPr>
              <w:t>Стихотворения</w:t>
            </w:r>
            <w:proofErr w:type="gramStart"/>
            <w:r w:rsidRPr="000D61DF">
              <w:rPr>
                <w:rFonts w:ascii="Times New Roman" w:hAnsi="Times New Roman"/>
                <w:kern w:val="36"/>
                <w:sz w:val="24"/>
                <w:szCs w:val="24"/>
              </w:rPr>
              <w:t>: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0D61DF">
              <w:rPr>
                <w:rFonts w:ascii="Times New Roman" w:hAnsi="Times New Roman"/>
                <w:sz w:val="24"/>
                <w:szCs w:val="24"/>
              </w:rPr>
              <w:t xml:space="preserve">Крестьянские дети» (1861), «Вчерашний день, часу в шестом…» (1848),  «Несжатая полоса» (1854). </w:t>
            </w:r>
          </w:p>
          <w:p w:rsidR="00345D3D" w:rsidRPr="000D61DF" w:rsidRDefault="00345D3D" w:rsidP="00210F47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0D61DF">
              <w:rPr>
                <w:rFonts w:ascii="Times New Roman" w:hAnsi="Times New Roman"/>
                <w:b/>
                <w:bCs/>
                <w:iCs/>
                <w:kern w:val="36"/>
                <w:sz w:val="24"/>
                <w:szCs w:val="24"/>
              </w:rPr>
              <w:t>5-8 кл.)</w:t>
            </w:r>
          </w:p>
        </w:tc>
        <w:tc>
          <w:tcPr>
            <w:tcW w:w="3114" w:type="dxa"/>
          </w:tcPr>
          <w:p w:rsidR="00345D3D" w:rsidRPr="000D61DF" w:rsidRDefault="00345D3D" w:rsidP="00210F47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autoSpaceDE w:val="0"/>
              <w:autoSpaceDN w:val="0"/>
              <w:adjustRightInd w:val="0"/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Ф.И. Тютчев -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3-4 стихотворения по выбору, например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«Еще в полях белеет снег…» (1829, нач. 1830-х),  «Цицерон» (1829, нач. 1830-х), «Фонтан» (1836), «Эти бедные селенья…» (1855), «Есть в осени первоначальной…» (1857), «Певучесть есть в морских волнах…» (1865), «Нам не дано предугадать…» (1869),  «К. Б.» («Я встретил вас –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и все былое...») (1870) и др. </w:t>
            </w:r>
          </w:p>
          <w:p w:rsidR="00345D3D" w:rsidRPr="000D61DF" w:rsidRDefault="00345D3D" w:rsidP="00210F47">
            <w:pPr>
              <w:tabs>
                <w:tab w:val="left" w:pos="57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(5-8 кл.)</w:t>
            </w:r>
          </w:p>
          <w:p w:rsidR="00345D3D" w:rsidRPr="000D61DF" w:rsidRDefault="00345D3D" w:rsidP="00210F47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ind w:firstLine="0"/>
              <w:jc w:val="left"/>
              <w:rPr>
                <w:color w:val="auto"/>
              </w:rPr>
            </w:pPr>
          </w:p>
          <w:p w:rsidR="00345D3D" w:rsidRPr="000D61DF" w:rsidRDefault="00345D3D" w:rsidP="00210F47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jc w:val="left"/>
              <w:rPr>
                <w:b/>
                <w:bCs/>
                <w:i/>
                <w:iCs/>
                <w:color w:val="auto"/>
              </w:rPr>
            </w:pPr>
            <w:r w:rsidRPr="000D61DF">
              <w:rPr>
                <w:color w:val="auto"/>
              </w:rPr>
              <w:t>А.А. Фет</w:t>
            </w:r>
            <w:r w:rsidRPr="000D61DF">
              <w:rPr>
                <w:b/>
                <w:bCs/>
                <w:color w:val="auto"/>
              </w:rPr>
              <w:t xml:space="preserve"> - </w:t>
            </w:r>
            <w:r w:rsidRPr="000D61DF">
              <w:rPr>
                <w:i/>
                <w:iCs/>
                <w:color w:val="auto"/>
                <w:kern w:val="36"/>
              </w:rPr>
              <w:t>3-4 стихотворения по выбору, например</w:t>
            </w:r>
            <w:r w:rsidRPr="000D61DF">
              <w:rPr>
                <w:color w:val="auto"/>
                <w:kern w:val="36"/>
              </w:rPr>
              <w:t xml:space="preserve">: </w:t>
            </w:r>
            <w:r w:rsidRPr="000D61DF">
              <w:rPr>
                <w:b/>
                <w:bCs/>
                <w:i/>
                <w:iCs/>
                <w:color w:val="auto"/>
              </w:rPr>
              <w:t xml:space="preserve">«Я пришел к тебе с приветом…» (1843), «На стоге сена ночью южной…» (1857),  «Сияла ночь. Луной был полон сад. Лежали…» (1877), «Это утро, радость эта…» (1881), «Учись у них –  у дуба, у березы…» (1883), «Я тебе ничего не скажу…» (1885) и др. </w:t>
            </w:r>
          </w:p>
          <w:p w:rsidR="00345D3D" w:rsidRPr="000D61DF" w:rsidRDefault="00345D3D" w:rsidP="00210F47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jc w:val="left"/>
              <w:rPr>
                <w:b/>
                <w:bCs/>
                <w:i/>
                <w:iCs/>
                <w:color w:val="auto"/>
              </w:rPr>
            </w:pPr>
            <w:r w:rsidRPr="000D61DF">
              <w:rPr>
                <w:color w:val="auto"/>
              </w:rPr>
              <w:t>(</w:t>
            </w:r>
            <w:r w:rsidRPr="000D61DF">
              <w:rPr>
                <w:color w:val="auto"/>
                <w:kern w:val="36"/>
              </w:rPr>
              <w:t>5-8 кл.)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Н.А. Некрасов</w:t>
            </w:r>
          </w:p>
          <w:p w:rsidR="00345D3D" w:rsidRPr="000D61DF" w:rsidRDefault="00345D3D" w:rsidP="00210F47">
            <w:pPr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kern w:val="36"/>
                <w:sz w:val="24"/>
                <w:szCs w:val="24"/>
              </w:rPr>
              <w:t>- 1–2 стихотворения по выбору</w:t>
            </w:r>
            <w:proofErr w:type="gramStart"/>
            <w:r w:rsidRPr="000D61DF">
              <w:rPr>
                <w:rFonts w:ascii="Times New Roman" w:hAnsi="Times New Roman"/>
                <w:b/>
                <w:bCs/>
                <w:i/>
                <w:iCs/>
                <w:kern w:val="36"/>
                <w:sz w:val="24"/>
                <w:szCs w:val="24"/>
              </w:rPr>
              <w:t>,н</w:t>
            </w:r>
            <w:proofErr w:type="gramEnd"/>
            <w:r w:rsidRPr="000D61DF">
              <w:rPr>
                <w:rFonts w:ascii="Times New Roman" w:hAnsi="Times New Roman"/>
                <w:b/>
                <w:bCs/>
                <w:i/>
                <w:iCs/>
                <w:kern w:val="36"/>
                <w:sz w:val="24"/>
                <w:szCs w:val="24"/>
              </w:rPr>
              <w:t xml:space="preserve">апример: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«Тройка» (1846), «Размышления у парадного подъезда» (1858), «Зеленый Шум» (1862-1863) и др. </w:t>
            </w: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5-8 кл.)</w:t>
            </w:r>
          </w:p>
        </w:tc>
        <w:tc>
          <w:tcPr>
            <w:tcW w:w="3225" w:type="dxa"/>
          </w:tcPr>
          <w:p w:rsidR="00345D3D" w:rsidRPr="000D61DF" w:rsidRDefault="00345D3D" w:rsidP="00210F47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Поэзия 2-й половины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XIX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в.,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например:</w:t>
            </w:r>
          </w:p>
          <w:p w:rsidR="00345D3D" w:rsidRPr="000D61DF" w:rsidRDefault="00345D3D" w:rsidP="00210F47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А.Н. Майков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А.К. Толстой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345D3D" w:rsidRPr="000D61DF" w:rsidRDefault="00345D3D" w:rsidP="00210F47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Я.П. Полонский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др.</w:t>
            </w:r>
          </w:p>
          <w:p w:rsidR="00345D3D" w:rsidRPr="000D61DF" w:rsidRDefault="00345D3D" w:rsidP="00210F47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(1-2 стихотворения по выбору, 5-9 кл.)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45D3D" w:rsidRPr="000D61DF" w:rsidTr="00210F47">
        <w:tc>
          <w:tcPr>
            <w:tcW w:w="3373" w:type="dxa"/>
          </w:tcPr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 w:rsidR="00345D3D" w:rsidRPr="000D61DF" w:rsidRDefault="00345D3D" w:rsidP="00210F47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И.С. Тургенев </w:t>
            </w:r>
          </w:p>
          <w:p w:rsidR="00345D3D" w:rsidRPr="000D61DF" w:rsidRDefault="00345D3D" w:rsidP="00210F47">
            <w:pPr>
              <w:pStyle w:val="western"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auto" w:fill="FFFFFF"/>
              <w:tabs>
                <w:tab w:val="left" w:pos="5760"/>
              </w:tabs>
              <w:spacing w:before="0" w:beforeAutospacing="0" w:afterAutospacing="1"/>
              <w:jc w:val="left"/>
              <w:textAlignment w:val="top"/>
              <w:rPr>
                <w:b/>
                <w:bCs/>
                <w:i/>
                <w:iCs/>
                <w:color w:val="auto"/>
              </w:rPr>
            </w:pPr>
            <w:r w:rsidRPr="000D61DF">
              <w:rPr>
                <w:i/>
                <w:iCs/>
                <w:color w:val="auto"/>
              </w:rPr>
              <w:t>- 1 рассказ по выбору, например</w:t>
            </w:r>
            <w:r w:rsidRPr="000D61DF">
              <w:rPr>
                <w:b/>
                <w:bCs/>
                <w:i/>
                <w:iCs/>
                <w:color w:val="auto"/>
              </w:rPr>
              <w:t xml:space="preserve">: «Певцы» (1852), «Бежин луг» (1846, 1874) и др.; </w:t>
            </w:r>
            <w:r w:rsidRPr="000D61DF">
              <w:rPr>
                <w:i/>
                <w:iCs/>
                <w:color w:val="auto"/>
              </w:rPr>
              <w:t xml:space="preserve">1 повесть на выбор,  например: </w:t>
            </w:r>
            <w:r w:rsidRPr="000D61DF">
              <w:rPr>
                <w:b/>
                <w:bCs/>
                <w:i/>
                <w:iCs/>
                <w:color w:val="auto"/>
              </w:rPr>
              <w:t>«Муму» (1852), «Ася» (1857), «Первая любовь» (1860) и др.</w:t>
            </w:r>
            <w:r w:rsidRPr="000D61DF">
              <w:rPr>
                <w:i/>
                <w:iCs/>
                <w:color w:val="auto"/>
              </w:rPr>
              <w:t xml:space="preserve">; 1 стихотворение в прозе на выбор,  например: </w:t>
            </w:r>
            <w:r w:rsidRPr="000D61DF">
              <w:rPr>
                <w:b/>
                <w:bCs/>
                <w:i/>
                <w:iCs/>
                <w:color w:val="auto"/>
              </w:rPr>
              <w:t xml:space="preserve">«Разговор» (1878), «Воробей» (1878), «Два богача» (1878), «Русский язык» (1882) и др. </w:t>
            </w:r>
          </w:p>
          <w:p w:rsidR="00345D3D" w:rsidRPr="000D61DF" w:rsidRDefault="00345D3D" w:rsidP="00210F47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jc w:val="left"/>
              <w:rPr>
                <w:color w:val="auto"/>
              </w:rPr>
            </w:pPr>
            <w:r w:rsidRPr="000D61DF">
              <w:rPr>
                <w:color w:val="auto"/>
              </w:rPr>
              <w:t>(6-8 кл.)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Н.С. Лесков 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- 1 повесть по выбору, например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: «Несмертельный Голован (Из рассказов о трех праведниках)» (1880), «Левша» (1881), «Тупейный художник» (1883), «Человек на часах» (1887) и др.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(6-8 кл.)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М.Е. Салтыков-Щедрин </w:t>
            </w:r>
          </w:p>
          <w:p w:rsidR="00345D3D" w:rsidRPr="000D61DF" w:rsidRDefault="00345D3D" w:rsidP="00210F47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76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0D61DF">
              <w:rPr>
                <w:i/>
                <w:iCs/>
                <w:sz w:val="24"/>
                <w:szCs w:val="24"/>
              </w:rPr>
              <w:t>- 2 сказки по выбору, например</w:t>
            </w:r>
            <w:r w:rsidRPr="000D61DF">
              <w:rPr>
                <w:b w:val="0"/>
                <w:bCs w:val="0"/>
                <w:i/>
                <w:iCs/>
                <w:sz w:val="24"/>
                <w:szCs w:val="24"/>
              </w:rPr>
              <w:t xml:space="preserve">: «Повесть о том, как один мужик двух генералов прокормил» (1869), «Премудрый пискарь» (1883), «Медведь на воеводстве» (1884) и др. </w:t>
            </w:r>
          </w:p>
          <w:p w:rsidR="00345D3D" w:rsidRPr="000D61DF" w:rsidRDefault="00345D3D" w:rsidP="00210F47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76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0D61DF">
              <w:rPr>
                <w:sz w:val="24"/>
                <w:szCs w:val="24"/>
              </w:rPr>
              <w:t>(7-8 кл.)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Л.Н. Толстой 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- 1 повесть по выбору, например: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«Детство» (1852), «Отрочество» (1854), «Хаджи-Мурат» (1896—1904) и др.;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рассказ на выбор, например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«Три смерти» (1858), «Холстомер» (1863, 1885), «Кавказский пленник» (1872), «После бала» (1903) и др. 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(5-8 кл.)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А.П. Чехов 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- 3 рассказа по выбору, например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: «Толстый и тонкий» (1883), «Хамелеон» (1884), «Смерть чиновника» (1883), «Лошадиная фамилия» (1885), «Злоумышленник» (1885), «Ванька» (1886), «Спать хочется» (1888) и др.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iCs/>
                <w:sz w:val="24"/>
                <w:szCs w:val="24"/>
              </w:rPr>
              <w:t>(6-8 кл.)</w:t>
            </w:r>
          </w:p>
        </w:tc>
        <w:tc>
          <w:tcPr>
            <w:tcW w:w="3225" w:type="dxa"/>
          </w:tcPr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45D3D" w:rsidRPr="000D61DF" w:rsidTr="00210F47">
        <w:tc>
          <w:tcPr>
            <w:tcW w:w="3373" w:type="dxa"/>
          </w:tcPr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 w:rsidR="00345D3D" w:rsidRPr="000D61DF" w:rsidRDefault="00345D3D" w:rsidP="00210F47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А.А. Блок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- 2 стихотворения по выбору, например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«Перед грозой» (1899), «После грозы» (1900), «Девушка пела в церковном хоре…» (1905), «Ты помнишь? В нашей бухте сонной…» (1911 – 1914) и др. 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(7-9 кл.)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А.А. Ахматова</w:t>
            </w:r>
          </w:p>
          <w:p w:rsidR="00345D3D" w:rsidRPr="000D61DF" w:rsidRDefault="00345D3D" w:rsidP="00210F47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jc w:val="left"/>
              <w:rPr>
                <w:b/>
                <w:bCs/>
                <w:i/>
                <w:iCs/>
                <w:color w:val="auto"/>
              </w:rPr>
            </w:pPr>
            <w:r w:rsidRPr="000D61DF">
              <w:rPr>
                <w:i/>
                <w:iCs/>
                <w:color w:val="auto"/>
              </w:rPr>
              <w:t xml:space="preserve">- 1 стихотворение по выбору, например: </w:t>
            </w:r>
            <w:r w:rsidRPr="000D61DF">
              <w:rPr>
                <w:b/>
                <w:bCs/>
                <w:i/>
                <w:iCs/>
                <w:color w:val="auto"/>
              </w:rPr>
              <w:t>«Смуглый отрок бродил по аллеям…» (1911), «Перед весной бывают дни такие…» (1915), «Родная земля» (1961) и др.</w:t>
            </w:r>
          </w:p>
          <w:p w:rsidR="00345D3D" w:rsidRPr="000D61DF" w:rsidRDefault="00345D3D" w:rsidP="00210F47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jc w:val="left"/>
              <w:rPr>
                <w:color w:val="auto"/>
              </w:rPr>
            </w:pPr>
            <w:r w:rsidRPr="000D61DF">
              <w:rPr>
                <w:color w:val="auto"/>
              </w:rPr>
              <w:t>(7-9 кл.)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Н.С. Гумилев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- 1 стихотворение по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выбору, например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: «Капитаны» (1912), «Слово» (1921).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0D61D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6-8 кл.)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М.И. Цветаева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- 1 стихотворение по выбору, например: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«Моим стихам, написанным так рано…» (1913), «Идешь, на меня похожий» (1913), «Генералам двенадцатого года» (1913), «Мне нравится, что вы больны не мной…» (1915),  из цикла «Стихи к Блоку» («Имя твое – птица в руке…») (1916), из цикла «Стихи о Москве» (1916), «Тоска по родине! Давно…» (1934) и др.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(6-8 кл.)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О.Э. Мандельштам</w:t>
            </w:r>
          </w:p>
          <w:p w:rsidR="00345D3D" w:rsidRPr="000D61DF" w:rsidRDefault="00345D3D" w:rsidP="00210F47">
            <w:pPr>
              <w:tabs>
                <w:tab w:val="left" w:pos="1440"/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- 1 стихотворение по выбору, например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: «</w:t>
            </w:r>
            <w:r w:rsidRPr="000D61DF">
              <w:rPr>
                <w:rStyle w:val="line"/>
                <w:rFonts w:ascii="Times New Roman" w:hAnsi="Times New Roman"/>
                <w:i/>
                <w:iCs/>
                <w:sz w:val="24"/>
                <w:szCs w:val="24"/>
              </w:rPr>
              <w:t>Звук осторожный и глухой…» (1908),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«Равноденствие» («Есть иволги в лесах, и гласных долгота…») (1913), «Бессонница. Гомер. Тугие паруса…» (1915) и др.</w:t>
            </w:r>
          </w:p>
          <w:p w:rsidR="00345D3D" w:rsidRPr="000D61DF" w:rsidRDefault="00345D3D" w:rsidP="00210F47">
            <w:pPr>
              <w:tabs>
                <w:tab w:val="left" w:pos="1440"/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(6-9 кл.)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kern w:val="36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В.В. Маяковский</w:t>
            </w:r>
          </w:p>
          <w:p w:rsidR="00345D3D" w:rsidRPr="000D61DF" w:rsidRDefault="00345D3D" w:rsidP="00210F47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jc w:val="left"/>
              <w:rPr>
                <w:b/>
                <w:bCs/>
                <w:i/>
                <w:iCs/>
                <w:color w:val="auto"/>
              </w:rPr>
            </w:pPr>
            <w:r w:rsidRPr="000D61DF">
              <w:rPr>
                <w:i/>
                <w:iCs/>
                <w:color w:val="auto"/>
              </w:rPr>
              <w:t xml:space="preserve">- 1 стихотворение по выбору, например: </w:t>
            </w:r>
            <w:r w:rsidRPr="000D61DF">
              <w:rPr>
                <w:b/>
                <w:bCs/>
                <w:i/>
                <w:iCs/>
                <w:color w:val="auto"/>
              </w:rPr>
              <w:lastRenderedPageBreak/>
              <w:t xml:space="preserve">«Хорошее отношение к лошадям» (1918), «Необычайное приключение, бывшее с Владимиром Маяковским летом на даче» (1920) и др. </w:t>
            </w:r>
          </w:p>
          <w:p w:rsidR="00345D3D" w:rsidRPr="000D61DF" w:rsidRDefault="00345D3D" w:rsidP="00210F47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jc w:val="left"/>
              <w:rPr>
                <w:color w:val="auto"/>
              </w:rPr>
            </w:pPr>
            <w:r w:rsidRPr="000D61DF">
              <w:rPr>
                <w:color w:val="auto"/>
              </w:rPr>
              <w:t>(</w:t>
            </w:r>
            <w:r w:rsidRPr="000D61DF">
              <w:rPr>
                <w:color w:val="auto"/>
                <w:shd w:val="clear" w:color="auto" w:fill="FFFFFF"/>
              </w:rPr>
              <w:t>7-8 кл.)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С.А. Есенин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- 1 стихотворение по выбору, например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«Гой ты, Русь, моя родная…» (1914), «Песнь о собаке» (1915),  «Нивы сжаты, рощи голы…» (1917 – 1918), «Письмо к матери» (1924) «Собаке Качалова» (1925) и др.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(5-</w:t>
            </w:r>
            <w:r w:rsidRPr="000D61D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6 кл.)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М.А. Булгаков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повесть по выбору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например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«Роковые яйца» (1924), «Собачье сердце» (1925) и др. 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sz w:val="24"/>
                <w:szCs w:val="24"/>
              </w:rPr>
              <w:t>(7-8 кл.)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А.П. Платонов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рассказ по выбору, например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: «В прекрасном и яростном мире (Машинист Мальцев)» (1937), «Рассказ о мертвом старике» (1942), «Никита» (1945), «Цветок на земле» (1949) и др.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(6-8 кл.)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kern w:val="36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М.М. Зощенко </w:t>
            </w: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2 рассказа по выбору, например: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«Аристократка» (1923), «Баня» (1924) и др.</w:t>
            </w: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(5-7 кл.)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А.Т. Твардовский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 стихотворение  по выбору, например: </w:t>
            </w:r>
            <w:proofErr w:type="gramStart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В тот день, когда окончилась война…» (1948),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«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 сущем» (1957 – 1958), «Вся суть в одном-единственном завете…» (1958),  «Я знаю, никакой моей вины…» (1966) и др.; «Василий Теркин» («Книга про бойца») (1942-1945) –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главы по выбору.</w:t>
            </w:r>
            <w:proofErr w:type="gramEnd"/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0D61D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7-8 кл.)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А.И. Солженицын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рассказ по выбору, например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proofErr w:type="gramStart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«Матренин двор» (1959) или из «Крохоток» (1958 – 1960) – «Лиственница», «Дыхание», «Шарик», «Костер и муравьи», «Гроза в горах», «Колокол Углича» и др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(7-9 кл.)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В.М. Шукшин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 рассказ по выбору,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например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: «Чудик» (1967), «Срезал» (1970), «Мастер» (1971) и др.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sz w:val="24"/>
                <w:szCs w:val="24"/>
              </w:rPr>
              <w:t>(</w:t>
            </w: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7-9 кл.)</w:t>
            </w:r>
          </w:p>
        </w:tc>
        <w:tc>
          <w:tcPr>
            <w:tcW w:w="3225" w:type="dxa"/>
          </w:tcPr>
          <w:p w:rsidR="00345D3D" w:rsidRPr="000D61DF" w:rsidRDefault="00345D3D" w:rsidP="00210F47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="0" w:afterAutospacing="1"/>
              <w:jc w:val="center"/>
              <w:textAlignment w:val="top"/>
              <w:outlineLvl w:val="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Проза конца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XIX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– начала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XX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вв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0D61D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например:</w:t>
            </w: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М. Горький, А.И. Куприн,</w:t>
            </w: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Л.Н. Андреев, И.А. Бунин, </w:t>
            </w: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И.С. Шмелев, А.С. Грин</w:t>
            </w: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(2-3 рассказа или повести по выбору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0D61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5-8 кл.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Поэзия конца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XIX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– начала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XX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вв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0D61DF">
              <w:rPr>
                <w:rFonts w:ascii="Times New Roman" w:hAnsi="Times New Roman"/>
                <w:i/>
                <w:sz w:val="24"/>
                <w:szCs w:val="24"/>
              </w:rPr>
              <w:t>, например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К.Д. Бальмонт, И.А. Бунин,</w:t>
            </w: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М.А. Волошин, В. Хлебников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др.</w:t>
            </w: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(2-3 стихотворения по выбору, </w:t>
            </w:r>
            <w:r w:rsidRPr="000D61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5-8 кл.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Поэзия 20-50-х годов ХХ </w:t>
            </w:r>
            <w:proofErr w:type="gramStart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.,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например:</w:t>
            </w: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Б.Л. Пастернак, Н.А. Заболоцкий, Д. Хармс, </w:t>
            </w: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Н.М. Олейников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др.</w:t>
            </w: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(3-4 стихотворения по выбору, 5-9 кл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Проза о Великой Отечественной войне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, например:</w:t>
            </w: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М.А. Шолохов, В.Л. Кондратьев, В.О. Богомолов, Б.Л. Васильев,  В.В. Быков, В.П. Астафьев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др.</w:t>
            </w: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(1-2 повести или рассказа – по выбору, 6-9 кл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Художественная проза о человеке и природе, их взаимоотношениях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, например:</w:t>
            </w: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М.М. Пришвин,</w:t>
            </w: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К.Г. Паустовский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др.</w:t>
            </w: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(1-2 произведения – по выбору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, 5-6 кл.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Проза о детях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, например:</w:t>
            </w: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272727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В.Г. Распутин, В.П. Астафьев, Ф.А. Искандер, Ю.И. Коваль,</w:t>
            </w: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Ю.П. Казаков, В.В.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Голявкин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др.</w:t>
            </w: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(3-4 произведения по выбору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5-8 кл.)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Поэзия 2-й половины ХХ </w:t>
            </w:r>
            <w:proofErr w:type="gramStart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, например:</w:t>
            </w:r>
          </w:p>
          <w:p w:rsidR="00345D3D" w:rsidRPr="000D61DF" w:rsidRDefault="00345D3D" w:rsidP="00210F47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Н.И. Глазков, Е.А. Евтушенко, А.А. Вознесенский, Н.М. Рубцов, Д.С. Самойлов</w:t>
            </w:r>
            <w:proofErr w:type="gramStart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,А</w:t>
            </w:r>
            <w:proofErr w:type="gramEnd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.А. Тарковский, Б.Ш. Окуджава,  В.С. Высоцкий, Ю.П. Мориц, И.А. Бродский, А.С. Кушнер, О.Е. Григорьев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и др.</w:t>
            </w: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(3-4 стихотворения по выбору, 5-9 кл.)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Проза русской эмиграции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, например:</w:t>
            </w: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И.С. Шмелев, В.В. Набоков,</w:t>
            </w: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С.Д. Довлатов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др.</w:t>
            </w: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(1 произведение – по выбору, 5-9 кл.)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D3D" w:rsidRPr="000D61DF" w:rsidRDefault="00345D3D" w:rsidP="00210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Проза и поэзия о подростках и для подростков последних десятилетий авторов-лауреатов премий и конкурсов («Книгуру», премия им. Владислава Крапивина, Премия Детгиза, «Лучшая детская книга издательства «РОСМЭН»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 и др., например:</w:t>
            </w:r>
            <w:proofErr w:type="gramEnd"/>
          </w:p>
          <w:p w:rsidR="00345D3D" w:rsidRPr="000D61DF" w:rsidRDefault="00345D3D" w:rsidP="00210F47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Н. Назаркин, А. Гиваргизов, Ю.Кузнецова, Д.Сабитова, Е.Мурашова, А.Петрова, С. Седов, С. Востоков</w:t>
            </w:r>
            <w:proofErr w:type="gramStart"/>
            <w:r w:rsidRPr="000D61D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0D61D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Э. Веркин, М. Аромштам, Н. Евдокимова, Н. Абгарян, </w:t>
            </w:r>
            <w:r w:rsidRPr="000D61D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 xml:space="preserve">М. Петросян, А. Жвалевский и Е. Пастернак, Ая Эн, Д. Вильке </w:t>
            </w:r>
            <w:r w:rsidRPr="000D61D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 др.</w:t>
            </w: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(1-2 произведения по выбору, 5-8 кл.)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45D3D" w:rsidRPr="000D61DF" w:rsidTr="00210F47">
        <w:tc>
          <w:tcPr>
            <w:tcW w:w="9712" w:type="dxa"/>
            <w:gridSpan w:val="3"/>
          </w:tcPr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Литература народов России </w:t>
            </w:r>
          </w:p>
        </w:tc>
      </w:tr>
      <w:tr w:rsidR="00345D3D" w:rsidRPr="000D61DF" w:rsidTr="00210F47">
        <w:tc>
          <w:tcPr>
            <w:tcW w:w="3373" w:type="dxa"/>
          </w:tcPr>
          <w:p w:rsidR="00345D3D" w:rsidRPr="000D61DF" w:rsidRDefault="00345D3D" w:rsidP="00210F47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 w:rsidR="00345D3D" w:rsidRPr="000D61DF" w:rsidRDefault="00345D3D" w:rsidP="00210F47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225" w:type="dxa"/>
          </w:tcPr>
          <w:p w:rsidR="00345D3D" w:rsidRPr="000D61DF" w:rsidRDefault="00345D3D" w:rsidP="00210F47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Г. Тукай, М. Карим,</w:t>
            </w:r>
          </w:p>
          <w:p w:rsidR="00345D3D" w:rsidRPr="000D61DF" w:rsidRDefault="00345D3D" w:rsidP="00210F47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К. Кулиев, Р. Гамзатов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др.</w:t>
            </w:r>
          </w:p>
          <w:p w:rsidR="00345D3D" w:rsidRPr="000D61DF" w:rsidRDefault="00345D3D" w:rsidP="00210F47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(1 произведение по выбору,</w:t>
            </w:r>
            <w:proofErr w:type="gramEnd"/>
          </w:p>
          <w:p w:rsidR="00345D3D" w:rsidRPr="000D61DF" w:rsidRDefault="00345D3D" w:rsidP="00210F47">
            <w:pPr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after="0" w:line="240" w:lineRule="auto"/>
              <w:jc w:val="both"/>
              <w:textAlignment w:val="top"/>
              <w:outlineLvl w:val="2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5-9 кл.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  <w:proofErr w:type="gramEnd"/>
          </w:p>
          <w:p w:rsidR="00345D3D" w:rsidRPr="000D61DF" w:rsidRDefault="00345D3D" w:rsidP="00210F47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45D3D" w:rsidRPr="000D61DF" w:rsidTr="00210F47">
        <w:tc>
          <w:tcPr>
            <w:tcW w:w="9712" w:type="dxa"/>
            <w:gridSpan w:val="3"/>
          </w:tcPr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Зарубежная литература</w:t>
            </w:r>
          </w:p>
        </w:tc>
      </w:tr>
      <w:tr w:rsidR="00345D3D" w:rsidRPr="000D61DF" w:rsidTr="00210F47">
        <w:tc>
          <w:tcPr>
            <w:tcW w:w="3373" w:type="dxa"/>
          </w:tcPr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Гомер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«Илиада» (или «Одиссея»)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(фрагменты по выбору)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(6-8 кл.)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Данте.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«Божественная комедия»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(фрагменты по выбору)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(9 кл.)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М. де Сервантес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«Дон Кихот»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(главы по выбору</w:t>
            </w:r>
            <w:r w:rsidRPr="000D61DF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iCs/>
                <w:sz w:val="24"/>
                <w:szCs w:val="24"/>
              </w:rPr>
              <w:t>(7-8 кл.)</w:t>
            </w:r>
          </w:p>
        </w:tc>
        <w:tc>
          <w:tcPr>
            <w:tcW w:w="3225" w:type="dxa"/>
          </w:tcPr>
          <w:p w:rsidR="00345D3D" w:rsidRPr="000D61DF" w:rsidRDefault="00345D3D" w:rsidP="00210F47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/>
                <w:b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Зарубежный фольклор, легенды, баллады, саги, песни</w:t>
            </w:r>
          </w:p>
          <w:p w:rsidR="00345D3D" w:rsidRPr="000D61DF" w:rsidRDefault="00345D3D" w:rsidP="00210F4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(2-3 произведения по выбору, 5-7 кл.)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45D3D" w:rsidRPr="000D61DF" w:rsidTr="00210F47">
        <w:tc>
          <w:tcPr>
            <w:tcW w:w="3373" w:type="dxa"/>
          </w:tcPr>
          <w:p w:rsidR="00345D3D" w:rsidRPr="000D61DF" w:rsidRDefault="00345D3D" w:rsidP="00210F47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В. Шекспир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 «Ромео и Джульетта» (1594 – 1595). </w:t>
            </w:r>
          </w:p>
          <w:p w:rsidR="00345D3D" w:rsidRPr="000D61DF" w:rsidRDefault="00345D3D" w:rsidP="00210F47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(8-9 кл.)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 w:rsidR="00345D3D" w:rsidRPr="000D61DF" w:rsidRDefault="00345D3D" w:rsidP="00210F47">
            <w:pPr>
              <w:pStyle w:val="a3"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0" w:beforeAutospacing="0"/>
              <w:jc w:val="center"/>
              <w:textAlignment w:val="top"/>
              <w:rPr>
                <w:rFonts w:ascii="Times New Roman" w:hAnsi="Times New Roman"/>
                <w:b/>
                <w:bCs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</w:rPr>
              <w:t>1–2 сонета по выбору,  например</w:t>
            </w:r>
            <w:r w:rsidRPr="000D61DF">
              <w:rPr>
                <w:rFonts w:ascii="Times New Roman" w:hAnsi="Times New Roman"/>
                <w:b/>
                <w:bCs/>
              </w:rPr>
              <w:t xml:space="preserve">: </w:t>
            </w:r>
          </w:p>
          <w:p w:rsidR="00345D3D" w:rsidRPr="000D61DF" w:rsidRDefault="00345D3D" w:rsidP="00210F47">
            <w:pPr>
              <w:pStyle w:val="a3"/>
              <w:keepNext/>
              <w:keepLines/>
              <w:tabs>
                <w:tab w:val="left" w:pos="5760"/>
              </w:tabs>
              <w:spacing w:before="0" w:beforeAutospacing="0"/>
              <w:outlineLvl w:val="7"/>
              <w:rPr>
                <w:rFonts w:ascii="Times New Roman" w:hAnsi="Times New Roman"/>
                <w:i/>
                <w:iCs/>
                <w:lang w:bidi="he-IL"/>
              </w:rPr>
            </w:pPr>
            <w:proofErr w:type="gramStart"/>
            <w:r w:rsidRPr="000D61DF">
              <w:rPr>
                <w:rFonts w:ascii="Times New Roman" w:hAnsi="Times New Roman"/>
                <w:i/>
                <w:iCs/>
                <w:lang w:bidi="he-IL"/>
              </w:rPr>
              <w:t>№ 66 «Измучась всем, я умереть хочу...» (пер. Б. Пастернака), № 68 «Его лицо - одно из отражений…» (пер. С. Маршака), №116 «Мешать соединенью двух сердец…» (пер. С. Маршака), №130 «Ее глаза на звезды не похожи…» (пер. С. Маршака).</w:t>
            </w:r>
            <w:proofErr w:type="gramEnd"/>
          </w:p>
          <w:p w:rsidR="00345D3D" w:rsidRPr="000D61DF" w:rsidRDefault="00345D3D" w:rsidP="00210F47">
            <w:pPr>
              <w:pStyle w:val="a3"/>
              <w:keepNext/>
              <w:keepLines/>
              <w:tabs>
                <w:tab w:val="left" w:pos="5760"/>
              </w:tabs>
              <w:spacing w:before="0" w:beforeAutospacing="0"/>
              <w:outlineLvl w:val="7"/>
              <w:rPr>
                <w:rFonts w:ascii="Times New Roman" w:hAnsi="Times New Roman"/>
                <w:b/>
                <w:bCs/>
              </w:rPr>
            </w:pPr>
            <w:r w:rsidRPr="000D61DF">
              <w:rPr>
                <w:rFonts w:ascii="Times New Roman" w:hAnsi="Times New Roman"/>
                <w:b/>
                <w:bCs/>
                <w:lang w:bidi="he-IL"/>
              </w:rPr>
              <w:lastRenderedPageBreak/>
              <w:t>(7-8 кл.)</w:t>
            </w:r>
          </w:p>
        </w:tc>
        <w:tc>
          <w:tcPr>
            <w:tcW w:w="3225" w:type="dxa"/>
          </w:tcPr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5D3D" w:rsidRPr="000D61DF" w:rsidTr="00210F47">
        <w:tc>
          <w:tcPr>
            <w:tcW w:w="3373" w:type="dxa"/>
          </w:tcPr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А. де Сент-Экзюпери 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>«Маленький принц» (1943)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(6-7 кл.)</w:t>
            </w:r>
          </w:p>
        </w:tc>
        <w:tc>
          <w:tcPr>
            <w:tcW w:w="3114" w:type="dxa"/>
          </w:tcPr>
          <w:p w:rsidR="00345D3D" w:rsidRPr="000D61DF" w:rsidRDefault="00345D3D" w:rsidP="00210F47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Д. Дефо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«Робинзон Крузо» 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(главы по выбору)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( 6-7 кл.)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Дж. Свифт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«Путешествия Гулливера»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(фрагменты по выбору)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(6-7 кл.)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Ж-Б. Мольер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Комедии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- 1 по выбору, например: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«Тартюф, или Обманщик» (1664), «Мещанин во дворянстве» (1670).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(8-9 кл.)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И.-В. Гете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«Фауст» (1774 – 1832)</w:t>
            </w: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(фрагменты по выбору) 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( 9-10 кл.)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Г.Х.Андерсен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Сказки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- 1 по выбору, например: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«Стойкий оловянный солдатик» (1838), «Гадкий утенок» (1843).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(5 кл.) </w:t>
            </w:r>
          </w:p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Дж. Г. Байрон </w:t>
            </w:r>
          </w:p>
          <w:p w:rsidR="00345D3D" w:rsidRPr="000D61DF" w:rsidRDefault="00345D3D" w:rsidP="00210F47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- 1 стихотворение по выбору, например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«Душа моя мрачна. Скорей, певец, скорей!» (1814)(пер. М.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Лермонтова), «Прощание Наполеона» (1815) (пер. В. Луговского), Романс  («Какая  радость  заменит былое светлых чар...») (1815) (пер. Вяч</w:t>
            </w:r>
            <w:proofErr w:type="gramStart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.И</w:t>
            </w:r>
            <w:proofErr w:type="gramEnd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ванова),  «Стансы к Августе» (1816)(пер. А. Плещеева) и др.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- фрагменты одной из поэм по выбору, например: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«Паломничество </w:t>
            </w:r>
            <w:proofErr w:type="gramStart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Чайльд Гарольда</w:t>
            </w:r>
            <w:proofErr w:type="gramEnd"/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» (1809 – 1811) (пер. В. Левика). </w:t>
            </w:r>
          </w:p>
          <w:p w:rsidR="00345D3D" w:rsidRPr="000D61DF" w:rsidRDefault="00345D3D" w:rsidP="00210F4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(9 кл.)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45D3D" w:rsidRPr="000D61DF" w:rsidRDefault="00345D3D" w:rsidP="00210F47">
            <w:pPr>
              <w:pStyle w:val="a3"/>
              <w:tabs>
                <w:tab w:val="left" w:pos="5760"/>
              </w:tabs>
              <w:spacing w:before="0" w:beforeAutospacing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225" w:type="dxa"/>
          </w:tcPr>
          <w:p w:rsidR="00345D3D" w:rsidRPr="000D61DF" w:rsidRDefault="00345D3D" w:rsidP="00210F47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Зарубежная сказочная и фантастическая проза, например:</w:t>
            </w:r>
          </w:p>
          <w:p w:rsidR="00345D3D" w:rsidRPr="000D61DF" w:rsidRDefault="00345D3D" w:rsidP="00210F4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Ш. Перро, В. Гауф, Э.Т.А. Гофман, бр. Гримм,</w:t>
            </w:r>
          </w:p>
          <w:p w:rsidR="00345D3D" w:rsidRPr="000D61DF" w:rsidRDefault="00345D3D" w:rsidP="00210F47">
            <w:pPr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Л. Кэрролл, Л.Ф.Баум, Д.М. Барри, Дж</w:t>
            </w:r>
            <w:proofErr w:type="gram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одари, М.Энде, Дж.Р.Р.Толкиен, К.Льюис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345D3D" w:rsidRPr="000D61DF" w:rsidRDefault="00345D3D" w:rsidP="00210F47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(2-3 произведения по выбору, 5-6 кл.)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Зарубежная новеллистика, например: </w:t>
            </w:r>
          </w:p>
          <w:p w:rsidR="00345D3D" w:rsidRPr="000D61DF" w:rsidRDefault="00345D3D" w:rsidP="00210F47">
            <w:pPr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П. Мериме, Э. По, О</w:t>
            </w:r>
            <w:proofErr w:type="gram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`Г</w:t>
            </w:r>
            <w:proofErr w:type="gram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енри, О. Уайльд, А.К. Дойл, Джером К. Джером, У. Сароян, 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>и др.</w:t>
            </w:r>
          </w:p>
          <w:p w:rsidR="00345D3D" w:rsidRPr="000D61DF" w:rsidRDefault="00345D3D" w:rsidP="00210F4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(2-3 произведения по выбору, 7-9 кл.)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345D3D" w:rsidRPr="000D61DF" w:rsidRDefault="00345D3D" w:rsidP="00210F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Зарубежная романистика </w:t>
            </w:r>
            <w:r w:rsidRPr="000D61D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XIX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D61DF">
              <w:rPr>
                <w:rFonts w:ascii="Times New Roman" w:hAnsi="Times New Roman"/>
                <w:i/>
                <w:sz w:val="24"/>
                <w:szCs w:val="24"/>
              </w:rPr>
              <w:t>ХХ века, например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45D3D" w:rsidRPr="000D61DF" w:rsidRDefault="00345D3D" w:rsidP="00210F47">
            <w:pPr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А. Дюма, В. Скотт, В. Гюго, Ч. Диккенс, М. Рид, Ж. Верн, Г</w:t>
            </w:r>
            <w:proofErr w:type="gram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Уэллс, Э.М. Ремарк 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345D3D" w:rsidRPr="000D61DF" w:rsidRDefault="00345D3D" w:rsidP="00210F4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(1-2 романа по выбору, 7-9 кл)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Зарубежная проза о детях и подростках, например:</w:t>
            </w:r>
          </w:p>
          <w:p w:rsidR="00345D3D" w:rsidRPr="000D61DF" w:rsidRDefault="00345D3D" w:rsidP="00210F4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М.Твен, Ф.Х.Бернетт, </w:t>
            </w: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Л.М.Монтгомери, А.де Сент-Экзюпери, А.Линдгрен, Я.Корчак,  Харпер Ли, У.Голдинг, Р.Брэдбери, Д.Сэлинджер, П.Гэллико,</w:t>
            </w:r>
            <w:r w:rsidRPr="000D61DF">
              <w:rPr>
                <w:rFonts w:ascii="Times New Roman" w:hAnsi="Times New Roman"/>
                <w:b/>
                <w:sz w:val="24"/>
                <w:szCs w:val="24"/>
              </w:rPr>
              <w:t xml:space="preserve"> Э.Портер,  К.Патерсон, Б.Кауфман, 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>и др.</w:t>
            </w:r>
          </w:p>
          <w:p w:rsidR="00345D3D" w:rsidRPr="000D61DF" w:rsidRDefault="00345D3D" w:rsidP="00210F4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(2 произведения по выбору, </w:t>
            </w:r>
            <w:proofErr w:type="gramEnd"/>
          </w:p>
          <w:p w:rsidR="00345D3D" w:rsidRPr="000D61DF" w:rsidRDefault="00345D3D" w:rsidP="00210F4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5-9 кл.)</w:t>
            </w:r>
            <w:proofErr w:type="gramEnd"/>
          </w:p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Зарубежная проза о животных и взаимоотношениях человека и природы, например:</w:t>
            </w:r>
          </w:p>
          <w:p w:rsidR="00345D3D" w:rsidRPr="000D61DF" w:rsidRDefault="00345D3D" w:rsidP="00210F4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Р. Киплинг, Дж. Лондон,</w:t>
            </w:r>
          </w:p>
          <w:p w:rsidR="00345D3D" w:rsidRPr="000D61DF" w:rsidRDefault="00345D3D" w:rsidP="00210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Э. Сетон-Томпсон, Дж</w:t>
            </w:r>
            <w:proofErr w:type="gram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.Д</w:t>
            </w:r>
            <w:proofErr w:type="gramEnd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арелл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345D3D" w:rsidRPr="000D61DF" w:rsidRDefault="00345D3D" w:rsidP="00210F4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(1-2 произведения по выбору, 5-7 кл.)</w:t>
            </w:r>
          </w:p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5D3D" w:rsidRPr="000D61DF" w:rsidRDefault="00345D3D" w:rsidP="00210F47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61DF">
              <w:rPr>
                <w:rFonts w:ascii="Times New Roman" w:hAnsi="Times New Roman"/>
                <w:i/>
                <w:iCs/>
                <w:sz w:val="24"/>
                <w:szCs w:val="24"/>
              </w:rPr>
              <w:t>Современнеая зарубежная проза, например:</w:t>
            </w:r>
          </w:p>
          <w:p w:rsidR="00345D3D" w:rsidRPr="000D61DF" w:rsidRDefault="00345D3D" w:rsidP="00210F47">
            <w:pPr>
              <w:rPr>
                <w:rFonts w:ascii="Times New Roman" w:hAnsi="Times New Roman"/>
                <w:sz w:val="24"/>
                <w:szCs w:val="24"/>
              </w:rPr>
            </w:pPr>
            <w:r w:rsidRPr="000D61DF">
              <w:rPr>
                <w:rFonts w:ascii="Times New Roman" w:hAnsi="Times New Roman"/>
                <w:b/>
                <w:sz w:val="24"/>
                <w:szCs w:val="24"/>
              </w:rPr>
              <w:t>А. Тор, Д. Пеннак, У. Старк, К. ДиКамилло, М. Парр, Г. Шмидт, Д. Гроссман, С. Каста, Э. Файн, Е. Ельчин</w:t>
            </w:r>
            <w:r w:rsidRPr="000D61DF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(1 произведение по выбору, </w:t>
            </w:r>
            <w:proofErr w:type="gramEnd"/>
          </w:p>
          <w:p w:rsidR="00345D3D" w:rsidRPr="000D61DF" w:rsidRDefault="00345D3D" w:rsidP="00210F47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0D61DF">
              <w:rPr>
                <w:rFonts w:ascii="Times New Roman" w:hAnsi="Times New Roman"/>
                <w:b/>
                <w:bCs/>
                <w:sz w:val="24"/>
                <w:szCs w:val="24"/>
              </w:rPr>
              <w:t>5-8 кл.)</w:t>
            </w:r>
            <w:proofErr w:type="gramEnd"/>
          </w:p>
        </w:tc>
      </w:tr>
    </w:tbl>
    <w:p w:rsidR="00345D3D" w:rsidRPr="000D61DF" w:rsidRDefault="00345D3D" w:rsidP="00345D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D3D" w:rsidRDefault="00345D3D" w:rsidP="0034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D3D" w:rsidRDefault="00345D3D" w:rsidP="0034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D3D" w:rsidRDefault="00345D3D" w:rsidP="0034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D3D" w:rsidRDefault="00345D3D" w:rsidP="0034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D3D" w:rsidRDefault="00345D3D" w:rsidP="0034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D3D" w:rsidRDefault="00345D3D" w:rsidP="0034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D3D" w:rsidRDefault="00345D3D" w:rsidP="0034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D3D" w:rsidRDefault="00345D3D" w:rsidP="0034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D3D" w:rsidRDefault="00345D3D" w:rsidP="0034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D3D" w:rsidRDefault="00345D3D" w:rsidP="0034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D3D" w:rsidRDefault="00345D3D" w:rsidP="0034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36E5" w:rsidRDefault="009736E5" w:rsidP="009736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36E5" w:rsidRDefault="009736E5" w:rsidP="009736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D3D" w:rsidRDefault="00345D3D" w:rsidP="0034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D3D" w:rsidRDefault="00345D3D" w:rsidP="0034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D3D" w:rsidRDefault="00345D3D" w:rsidP="0034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4A98" w:rsidRPr="009736E5" w:rsidRDefault="00044A98" w:rsidP="00044A98">
      <w:pPr>
        <w:rPr>
          <w:b/>
          <w:sz w:val="36"/>
          <w:szCs w:val="36"/>
        </w:rPr>
      </w:pPr>
      <w:r w:rsidRPr="004D61C6">
        <w:rPr>
          <w:b/>
          <w:sz w:val="28"/>
          <w:szCs w:val="28"/>
        </w:rPr>
        <w:t>Тематический план</w:t>
      </w:r>
      <w:r w:rsidR="00275B83">
        <w:rPr>
          <w:b/>
          <w:sz w:val="28"/>
          <w:szCs w:val="28"/>
        </w:rPr>
        <w:t xml:space="preserve"> ООО</w:t>
      </w:r>
    </w:p>
    <w:tbl>
      <w:tblPr>
        <w:tblStyle w:val="a7"/>
        <w:tblW w:w="0" w:type="auto"/>
        <w:tblInd w:w="-601" w:type="dxa"/>
        <w:tblLayout w:type="fixed"/>
        <w:tblLook w:val="04A0"/>
      </w:tblPr>
      <w:tblGrid>
        <w:gridCol w:w="567"/>
        <w:gridCol w:w="4537"/>
        <w:gridCol w:w="1187"/>
        <w:gridCol w:w="19"/>
        <w:gridCol w:w="739"/>
        <w:gridCol w:w="750"/>
        <w:gridCol w:w="750"/>
        <w:gridCol w:w="852"/>
        <w:gridCol w:w="7"/>
        <w:gridCol w:w="764"/>
      </w:tblGrid>
      <w:tr w:rsidR="00DD18FA" w:rsidRPr="004D61C6" w:rsidTr="00DD18FA">
        <w:trPr>
          <w:trHeight w:val="383"/>
        </w:trPr>
        <w:tc>
          <w:tcPr>
            <w:tcW w:w="567" w:type="dxa"/>
            <w:vMerge w:val="restart"/>
          </w:tcPr>
          <w:p w:rsidR="00DD18FA" w:rsidRPr="004D61C6" w:rsidRDefault="00DD18FA" w:rsidP="008666B7">
            <w:pPr>
              <w:rPr>
                <w:b/>
                <w:sz w:val="28"/>
                <w:szCs w:val="28"/>
              </w:rPr>
            </w:pPr>
            <w:r w:rsidRPr="004D61C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7" w:type="dxa"/>
            <w:vMerge w:val="restart"/>
          </w:tcPr>
          <w:p w:rsidR="00DD18FA" w:rsidRPr="004D61C6" w:rsidRDefault="00DD18FA" w:rsidP="008666B7">
            <w:pPr>
              <w:rPr>
                <w:b/>
                <w:sz w:val="28"/>
                <w:szCs w:val="28"/>
              </w:rPr>
            </w:pPr>
            <w:r w:rsidRPr="004D61C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06" w:type="dxa"/>
            <w:gridSpan w:val="2"/>
            <w:vMerge w:val="restart"/>
          </w:tcPr>
          <w:p w:rsidR="00DD18FA" w:rsidRPr="004D61C6" w:rsidRDefault="00DD18FA" w:rsidP="00DD18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862" w:type="dxa"/>
            <w:gridSpan w:val="6"/>
          </w:tcPr>
          <w:p w:rsidR="00DD18FA" w:rsidRPr="004D61C6" w:rsidRDefault="00DD18FA" w:rsidP="008666B7">
            <w:pPr>
              <w:rPr>
                <w:b/>
                <w:sz w:val="28"/>
                <w:szCs w:val="28"/>
              </w:rPr>
            </w:pPr>
          </w:p>
        </w:tc>
      </w:tr>
      <w:tr w:rsidR="00DD18FA" w:rsidRPr="004D61C6" w:rsidTr="00DD18FA">
        <w:trPr>
          <w:trHeight w:val="305"/>
        </w:trPr>
        <w:tc>
          <w:tcPr>
            <w:tcW w:w="567" w:type="dxa"/>
            <w:vMerge/>
          </w:tcPr>
          <w:p w:rsidR="00DD18FA" w:rsidRPr="004D61C6" w:rsidRDefault="00DD18FA" w:rsidP="008666B7">
            <w:pPr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:rsidR="00DD18FA" w:rsidRPr="004D61C6" w:rsidRDefault="00DD18FA" w:rsidP="008666B7">
            <w:pPr>
              <w:rPr>
                <w:b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Merge/>
          </w:tcPr>
          <w:p w:rsidR="00DD18FA" w:rsidRPr="004D61C6" w:rsidRDefault="00DD18FA" w:rsidP="008666B7">
            <w:pPr>
              <w:rPr>
                <w:b/>
                <w:sz w:val="28"/>
                <w:szCs w:val="28"/>
              </w:rPr>
            </w:pPr>
          </w:p>
        </w:tc>
        <w:tc>
          <w:tcPr>
            <w:tcW w:w="739" w:type="dxa"/>
          </w:tcPr>
          <w:p w:rsidR="00DD18FA" w:rsidRPr="008666B7" w:rsidRDefault="00DD18FA" w:rsidP="008666B7">
            <w:pPr>
              <w:rPr>
                <w:b/>
                <w:sz w:val="24"/>
                <w:szCs w:val="24"/>
              </w:rPr>
            </w:pPr>
            <w:r w:rsidRPr="008666B7">
              <w:rPr>
                <w:b/>
                <w:sz w:val="24"/>
                <w:szCs w:val="24"/>
              </w:rPr>
              <w:t>5 кл.</w:t>
            </w:r>
          </w:p>
        </w:tc>
        <w:tc>
          <w:tcPr>
            <w:tcW w:w="750" w:type="dxa"/>
          </w:tcPr>
          <w:p w:rsidR="00DD18FA" w:rsidRPr="008666B7" w:rsidRDefault="00DD18FA" w:rsidP="008666B7">
            <w:pPr>
              <w:rPr>
                <w:b/>
                <w:sz w:val="24"/>
                <w:szCs w:val="24"/>
              </w:rPr>
            </w:pPr>
            <w:r w:rsidRPr="008666B7">
              <w:rPr>
                <w:b/>
                <w:sz w:val="24"/>
                <w:szCs w:val="24"/>
              </w:rPr>
              <w:t>6 кл.</w:t>
            </w:r>
          </w:p>
        </w:tc>
        <w:tc>
          <w:tcPr>
            <w:tcW w:w="750" w:type="dxa"/>
          </w:tcPr>
          <w:p w:rsidR="00DD18FA" w:rsidRPr="008666B7" w:rsidRDefault="00DD18FA" w:rsidP="008666B7">
            <w:pPr>
              <w:rPr>
                <w:b/>
                <w:sz w:val="24"/>
                <w:szCs w:val="24"/>
              </w:rPr>
            </w:pPr>
            <w:r w:rsidRPr="008666B7">
              <w:rPr>
                <w:b/>
                <w:sz w:val="24"/>
                <w:szCs w:val="24"/>
              </w:rPr>
              <w:t>7 кл.</w:t>
            </w:r>
          </w:p>
        </w:tc>
        <w:tc>
          <w:tcPr>
            <w:tcW w:w="859" w:type="dxa"/>
            <w:gridSpan w:val="2"/>
          </w:tcPr>
          <w:p w:rsidR="00DD18FA" w:rsidRPr="008666B7" w:rsidRDefault="00DD18FA" w:rsidP="008666B7">
            <w:pPr>
              <w:rPr>
                <w:b/>
                <w:sz w:val="24"/>
                <w:szCs w:val="24"/>
              </w:rPr>
            </w:pPr>
            <w:r w:rsidRPr="008666B7">
              <w:rPr>
                <w:b/>
                <w:sz w:val="24"/>
                <w:szCs w:val="24"/>
              </w:rPr>
              <w:t>8 кл.</w:t>
            </w:r>
          </w:p>
        </w:tc>
        <w:tc>
          <w:tcPr>
            <w:tcW w:w="764" w:type="dxa"/>
          </w:tcPr>
          <w:p w:rsidR="00DD18FA" w:rsidRPr="008666B7" w:rsidRDefault="00DD18FA" w:rsidP="008666B7">
            <w:pPr>
              <w:rPr>
                <w:b/>
                <w:sz w:val="24"/>
                <w:szCs w:val="24"/>
              </w:rPr>
            </w:pPr>
            <w:r w:rsidRPr="008666B7">
              <w:rPr>
                <w:b/>
                <w:sz w:val="24"/>
                <w:szCs w:val="24"/>
              </w:rPr>
              <w:t>9 кл.</w:t>
            </w:r>
          </w:p>
        </w:tc>
      </w:tr>
      <w:tr w:rsidR="00DD18FA" w:rsidRPr="004D61C6" w:rsidTr="00DD18FA">
        <w:trPr>
          <w:trHeight w:val="699"/>
        </w:trPr>
        <w:tc>
          <w:tcPr>
            <w:tcW w:w="567" w:type="dxa"/>
          </w:tcPr>
          <w:p w:rsidR="00DD18FA" w:rsidRPr="004D61C6" w:rsidRDefault="00DD18FA" w:rsidP="008666B7">
            <w:pPr>
              <w:rPr>
                <w:b/>
                <w:sz w:val="28"/>
                <w:szCs w:val="28"/>
              </w:rPr>
            </w:pPr>
            <w:r w:rsidRPr="004D61C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7" w:type="dxa"/>
          </w:tcPr>
          <w:p w:rsidR="00DD18FA" w:rsidRDefault="00DD18FA" w:rsidP="008666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Введение. Литература и её роль </w:t>
            </w:r>
            <w:proofErr w:type="gramStart"/>
            <w:r>
              <w:rPr>
                <w:b/>
                <w:sz w:val="28"/>
                <w:szCs w:val="28"/>
              </w:rPr>
              <w:t>в</w:t>
            </w:r>
            <w:proofErr w:type="gramEnd"/>
          </w:p>
          <w:p w:rsidR="00DD18FA" w:rsidRPr="004D61C6" w:rsidRDefault="00DD18FA" w:rsidP="008666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жизни человека</w:t>
            </w:r>
          </w:p>
        </w:tc>
        <w:tc>
          <w:tcPr>
            <w:tcW w:w="1206" w:type="dxa"/>
            <w:gridSpan w:val="2"/>
          </w:tcPr>
          <w:p w:rsidR="00DD18FA" w:rsidRPr="003B5CEF" w:rsidRDefault="00DD18FA" w:rsidP="003B5CEF">
            <w:pPr>
              <w:jc w:val="center"/>
              <w:rPr>
                <w:b/>
                <w:sz w:val="32"/>
                <w:szCs w:val="32"/>
              </w:rPr>
            </w:pPr>
            <w:r w:rsidRPr="003B5CEF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9" w:type="dxa"/>
          </w:tcPr>
          <w:p w:rsidR="00DD18FA" w:rsidRPr="004475E7" w:rsidRDefault="00DD18FA" w:rsidP="00A61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50" w:type="dxa"/>
          </w:tcPr>
          <w:p w:rsidR="00DD18FA" w:rsidRPr="004475E7" w:rsidRDefault="00DD18FA" w:rsidP="00A61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DD18FA" w:rsidRPr="004475E7" w:rsidRDefault="00DD18FA" w:rsidP="00A61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9" w:type="dxa"/>
            <w:gridSpan w:val="2"/>
          </w:tcPr>
          <w:p w:rsidR="00DD18FA" w:rsidRPr="004475E7" w:rsidRDefault="00DD18FA" w:rsidP="00A61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64" w:type="dxa"/>
          </w:tcPr>
          <w:p w:rsidR="00DD18FA" w:rsidRPr="004475E7" w:rsidRDefault="00DD18FA" w:rsidP="00A61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D18FA" w:rsidTr="00DD18FA">
        <w:trPr>
          <w:trHeight w:val="694"/>
        </w:trPr>
        <w:tc>
          <w:tcPr>
            <w:tcW w:w="567" w:type="dxa"/>
          </w:tcPr>
          <w:p w:rsidR="00DD18FA" w:rsidRPr="004D61C6" w:rsidRDefault="00DD18FA" w:rsidP="008666B7">
            <w:pPr>
              <w:rPr>
                <w:b/>
                <w:sz w:val="28"/>
                <w:szCs w:val="28"/>
              </w:rPr>
            </w:pPr>
            <w:r w:rsidRPr="004D61C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7" w:type="dxa"/>
          </w:tcPr>
          <w:p w:rsidR="00DD18FA" w:rsidRPr="004D61C6" w:rsidRDefault="00DD18FA" w:rsidP="008666B7">
            <w:pPr>
              <w:rPr>
                <w:b/>
                <w:sz w:val="28"/>
                <w:szCs w:val="28"/>
              </w:rPr>
            </w:pPr>
            <w:r w:rsidRPr="004D61C6">
              <w:rPr>
                <w:b/>
                <w:sz w:val="28"/>
                <w:szCs w:val="28"/>
              </w:rPr>
              <w:t>Мифы народов мира</w:t>
            </w:r>
          </w:p>
        </w:tc>
        <w:tc>
          <w:tcPr>
            <w:tcW w:w="1206" w:type="dxa"/>
            <w:gridSpan w:val="2"/>
          </w:tcPr>
          <w:p w:rsidR="00DD18FA" w:rsidRPr="003B5CEF" w:rsidRDefault="00DD18FA" w:rsidP="003B5C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9" w:type="dxa"/>
          </w:tcPr>
          <w:p w:rsidR="00DD18FA" w:rsidRPr="004475E7" w:rsidRDefault="00DD18FA" w:rsidP="00A613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0" w:type="dxa"/>
          </w:tcPr>
          <w:p w:rsidR="00DD18FA" w:rsidRPr="004475E7" w:rsidRDefault="00DD18FA" w:rsidP="00A613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0" w:type="dxa"/>
          </w:tcPr>
          <w:p w:rsidR="00DD18FA" w:rsidRPr="004475E7" w:rsidRDefault="00DD18FA" w:rsidP="00A613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gridSpan w:val="2"/>
          </w:tcPr>
          <w:p w:rsidR="00DD18FA" w:rsidRPr="004475E7" w:rsidRDefault="00DD18FA" w:rsidP="00A613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DD18FA" w:rsidRPr="004475E7" w:rsidRDefault="00DD18FA" w:rsidP="00A613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18FA" w:rsidTr="00DD18FA">
        <w:trPr>
          <w:trHeight w:val="705"/>
        </w:trPr>
        <w:tc>
          <w:tcPr>
            <w:tcW w:w="567" w:type="dxa"/>
          </w:tcPr>
          <w:p w:rsidR="00DD18FA" w:rsidRPr="004D61C6" w:rsidRDefault="00DD18FA" w:rsidP="008666B7">
            <w:pPr>
              <w:rPr>
                <w:b/>
                <w:sz w:val="28"/>
                <w:szCs w:val="28"/>
              </w:rPr>
            </w:pPr>
            <w:r w:rsidRPr="004D61C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7" w:type="dxa"/>
          </w:tcPr>
          <w:p w:rsidR="00DD18FA" w:rsidRPr="004D61C6" w:rsidRDefault="00DD18FA" w:rsidP="008666B7">
            <w:pPr>
              <w:rPr>
                <w:b/>
                <w:sz w:val="28"/>
                <w:szCs w:val="28"/>
              </w:rPr>
            </w:pPr>
            <w:r w:rsidRPr="004D61C6">
              <w:rPr>
                <w:b/>
                <w:sz w:val="28"/>
                <w:szCs w:val="28"/>
              </w:rPr>
              <w:t>Древнерусская литература</w:t>
            </w:r>
          </w:p>
        </w:tc>
        <w:tc>
          <w:tcPr>
            <w:tcW w:w="1206" w:type="dxa"/>
            <w:gridSpan w:val="2"/>
          </w:tcPr>
          <w:p w:rsidR="00DD18FA" w:rsidRPr="003B5CEF" w:rsidRDefault="00DD18FA" w:rsidP="003B5CEF">
            <w:pPr>
              <w:jc w:val="center"/>
              <w:rPr>
                <w:b/>
                <w:sz w:val="32"/>
                <w:szCs w:val="32"/>
              </w:rPr>
            </w:pPr>
            <w:r w:rsidRPr="003B5CEF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739" w:type="dxa"/>
          </w:tcPr>
          <w:p w:rsidR="00DD18FA" w:rsidRPr="004475E7" w:rsidRDefault="00DD18FA" w:rsidP="00A61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50" w:type="dxa"/>
          </w:tcPr>
          <w:p w:rsidR="00DD18FA" w:rsidRPr="004475E7" w:rsidRDefault="00DD18FA" w:rsidP="00A61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50" w:type="dxa"/>
          </w:tcPr>
          <w:p w:rsidR="00DD18FA" w:rsidRPr="004475E7" w:rsidRDefault="00DD18FA" w:rsidP="00A61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9" w:type="dxa"/>
            <w:gridSpan w:val="2"/>
          </w:tcPr>
          <w:p w:rsidR="00DD18FA" w:rsidRPr="004475E7" w:rsidRDefault="00DD18FA" w:rsidP="00A61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64" w:type="dxa"/>
          </w:tcPr>
          <w:p w:rsidR="00DD18FA" w:rsidRPr="004475E7" w:rsidRDefault="00DD18FA" w:rsidP="00A61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D18FA" w:rsidTr="00DD18FA">
        <w:trPr>
          <w:trHeight w:val="687"/>
        </w:trPr>
        <w:tc>
          <w:tcPr>
            <w:tcW w:w="567" w:type="dxa"/>
          </w:tcPr>
          <w:p w:rsidR="00DD18FA" w:rsidRPr="004D61C6" w:rsidRDefault="00DD18FA" w:rsidP="008666B7">
            <w:pPr>
              <w:rPr>
                <w:b/>
                <w:sz w:val="28"/>
                <w:szCs w:val="28"/>
              </w:rPr>
            </w:pPr>
            <w:r w:rsidRPr="004D61C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37" w:type="dxa"/>
          </w:tcPr>
          <w:p w:rsidR="00DD18FA" w:rsidRPr="004D61C6" w:rsidRDefault="00DD18FA" w:rsidP="008666B7">
            <w:pPr>
              <w:rPr>
                <w:b/>
                <w:sz w:val="28"/>
                <w:szCs w:val="28"/>
              </w:rPr>
            </w:pPr>
            <w:r w:rsidRPr="004D61C6">
              <w:rPr>
                <w:b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206" w:type="dxa"/>
            <w:gridSpan w:val="2"/>
          </w:tcPr>
          <w:p w:rsidR="00DD18FA" w:rsidRPr="003B5CEF" w:rsidRDefault="00DD18FA" w:rsidP="003B5CEF">
            <w:pPr>
              <w:jc w:val="center"/>
              <w:rPr>
                <w:b/>
                <w:sz w:val="32"/>
                <w:szCs w:val="32"/>
              </w:rPr>
            </w:pPr>
            <w:r w:rsidRPr="003B5CEF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739" w:type="dxa"/>
          </w:tcPr>
          <w:p w:rsidR="00DD18FA" w:rsidRPr="004475E7" w:rsidRDefault="00DD18FA" w:rsidP="00A61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50" w:type="dxa"/>
          </w:tcPr>
          <w:p w:rsidR="00DD18FA" w:rsidRPr="004475E7" w:rsidRDefault="00DD18FA" w:rsidP="00A61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50" w:type="dxa"/>
          </w:tcPr>
          <w:p w:rsidR="00DD18FA" w:rsidRPr="004475E7" w:rsidRDefault="00DD18FA" w:rsidP="00A61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9" w:type="dxa"/>
            <w:gridSpan w:val="2"/>
          </w:tcPr>
          <w:p w:rsidR="00DD18FA" w:rsidRPr="004475E7" w:rsidRDefault="00DD18FA" w:rsidP="00A61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64" w:type="dxa"/>
          </w:tcPr>
          <w:p w:rsidR="00DD18FA" w:rsidRPr="004475E7" w:rsidRDefault="00DD18FA" w:rsidP="00A613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18FA" w:rsidTr="00DD18FA">
        <w:trPr>
          <w:trHeight w:val="711"/>
        </w:trPr>
        <w:tc>
          <w:tcPr>
            <w:tcW w:w="567" w:type="dxa"/>
          </w:tcPr>
          <w:p w:rsidR="00DD18FA" w:rsidRPr="004D61C6" w:rsidRDefault="00DD18FA" w:rsidP="008666B7">
            <w:pPr>
              <w:rPr>
                <w:b/>
                <w:sz w:val="28"/>
                <w:szCs w:val="28"/>
              </w:rPr>
            </w:pPr>
            <w:r w:rsidRPr="004D61C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37" w:type="dxa"/>
          </w:tcPr>
          <w:p w:rsidR="00DD18FA" w:rsidRPr="004D61C6" w:rsidRDefault="00DD18FA" w:rsidP="008666B7">
            <w:pPr>
              <w:rPr>
                <w:b/>
                <w:sz w:val="28"/>
                <w:szCs w:val="28"/>
              </w:rPr>
            </w:pPr>
            <w:r w:rsidRPr="004D61C6">
              <w:rPr>
                <w:b/>
                <w:sz w:val="28"/>
                <w:szCs w:val="28"/>
              </w:rPr>
              <w:t>Литература 18 век</w:t>
            </w:r>
          </w:p>
        </w:tc>
        <w:tc>
          <w:tcPr>
            <w:tcW w:w="1206" w:type="dxa"/>
            <w:gridSpan w:val="2"/>
          </w:tcPr>
          <w:p w:rsidR="00DD18FA" w:rsidRPr="003B5CEF" w:rsidRDefault="00DD18FA" w:rsidP="003B5CEF">
            <w:pPr>
              <w:jc w:val="center"/>
              <w:rPr>
                <w:b/>
                <w:sz w:val="32"/>
                <w:szCs w:val="32"/>
              </w:rPr>
            </w:pPr>
            <w:r w:rsidRPr="003B5CEF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739" w:type="dxa"/>
          </w:tcPr>
          <w:p w:rsidR="00DD18FA" w:rsidRPr="004475E7" w:rsidRDefault="00DD18FA" w:rsidP="00A61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50" w:type="dxa"/>
          </w:tcPr>
          <w:p w:rsidR="00DD18FA" w:rsidRPr="004475E7" w:rsidRDefault="00DD18FA" w:rsidP="00A61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50" w:type="dxa"/>
          </w:tcPr>
          <w:p w:rsidR="00DD18FA" w:rsidRPr="004475E7" w:rsidRDefault="00DD18FA" w:rsidP="00A61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9" w:type="dxa"/>
            <w:gridSpan w:val="2"/>
          </w:tcPr>
          <w:p w:rsidR="00DD18FA" w:rsidRPr="004475E7" w:rsidRDefault="00DD18FA" w:rsidP="00A613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DD18FA" w:rsidRPr="004475E7" w:rsidRDefault="00DD18FA" w:rsidP="00A61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DD18FA" w:rsidTr="00DD18FA">
        <w:trPr>
          <w:trHeight w:val="706"/>
        </w:trPr>
        <w:tc>
          <w:tcPr>
            <w:tcW w:w="567" w:type="dxa"/>
          </w:tcPr>
          <w:p w:rsidR="00DD18FA" w:rsidRPr="004D61C6" w:rsidRDefault="00DD18FA" w:rsidP="008666B7">
            <w:pPr>
              <w:rPr>
                <w:b/>
                <w:sz w:val="28"/>
                <w:szCs w:val="28"/>
              </w:rPr>
            </w:pPr>
            <w:r w:rsidRPr="004D61C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37" w:type="dxa"/>
          </w:tcPr>
          <w:p w:rsidR="00DD18FA" w:rsidRPr="004D61C6" w:rsidRDefault="00DD18FA" w:rsidP="008666B7">
            <w:pPr>
              <w:rPr>
                <w:b/>
                <w:sz w:val="28"/>
                <w:szCs w:val="28"/>
              </w:rPr>
            </w:pPr>
            <w:r w:rsidRPr="004D61C6">
              <w:rPr>
                <w:b/>
                <w:sz w:val="28"/>
                <w:szCs w:val="28"/>
              </w:rPr>
              <w:t>Литература 19 век</w:t>
            </w:r>
          </w:p>
        </w:tc>
        <w:tc>
          <w:tcPr>
            <w:tcW w:w="1206" w:type="dxa"/>
            <w:gridSpan w:val="2"/>
          </w:tcPr>
          <w:p w:rsidR="00DD18FA" w:rsidRPr="003B5CEF" w:rsidRDefault="00DD18FA" w:rsidP="003B5CEF">
            <w:pPr>
              <w:jc w:val="center"/>
              <w:rPr>
                <w:b/>
                <w:sz w:val="32"/>
                <w:szCs w:val="32"/>
              </w:rPr>
            </w:pPr>
            <w:r w:rsidRPr="003B5CEF">
              <w:rPr>
                <w:b/>
                <w:sz w:val="32"/>
                <w:szCs w:val="32"/>
              </w:rPr>
              <w:t>287</w:t>
            </w:r>
          </w:p>
        </w:tc>
        <w:tc>
          <w:tcPr>
            <w:tcW w:w="739" w:type="dxa"/>
          </w:tcPr>
          <w:p w:rsidR="00DD18FA" w:rsidRPr="004475E7" w:rsidRDefault="00DD18FA" w:rsidP="00A61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750" w:type="dxa"/>
          </w:tcPr>
          <w:p w:rsidR="00DD18FA" w:rsidRPr="004475E7" w:rsidRDefault="00DD18FA" w:rsidP="00A61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750" w:type="dxa"/>
          </w:tcPr>
          <w:p w:rsidR="00DD18FA" w:rsidRPr="004475E7" w:rsidRDefault="00DD18FA" w:rsidP="00A61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859" w:type="dxa"/>
            <w:gridSpan w:val="2"/>
          </w:tcPr>
          <w:p w:rsidR="00DD18FA" w:rsidRPr="004475E7" w:rsidRDefault="00DD18FA" w:rsidP="00A61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764" w:type="dxa"/>
          </w:tcPr>
          <w:p w:rsidR="00DD18FA" w:rsidRPr="004475E7" w:rsidRDefault="00DD18FA" w:rsidP="00A61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</w:tr>
      <w:tr w:rsidR="00DD18FA" w:rsidTr="00DD18FA">
        <w:trPr>
          <w:trHeight w:val="547"/>
        </w:trPr>
        <w:tc>
          <w:tcPr>
            <w:tcW w:w="567" w:type="dxa"/>
          </w:tcPr>
          <w:p w:rsidR="00DD18FA" w:rsidRPr="004D61C6" w:rsidRDefault="00DD18FA" w:rsidP="008666B7">
            <w:pPr>
              <w:rPr>
                <w:b/>
                <w:sz w:val="28"/>
                <w:szCs w:val="28"/>
              </w:rPr>
            </w:pPr>
            <w:r w:rsidRPr="004D61C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37" w:type="dxa"/>
          </w:tcPr>
          <w:p w:rsidR="00DD18FA" w:rsidRPr="004D61C6" w:rsidRDefault="00DD18FA" w:rsidP="008666B7">
            <w:pPr>
              <w:rPr>
                <w:b/>
                <w:sz w:val="28"/>
                <w:szCs w:val="28"/>
              </w:rPr>
            </w:pPr>
            <w:r w:rsidRPr="004D61C6">
              <w:rPr>
                <w:b/>
                <w:sz w:val="28"/>
                <w:szCs w:val="28"/>
              </w:rPr>
              <w:t>Литература 20 век</w:t>
            </w:r>
          </w:p>
        </w:tc>
        <w:tc>
          <w:tcPr>
            <w:tcW w:w="1206" w:type="dxa"/>
            <w:gridSpan w:val="2"/>
          </w:tcPr>
          <w:p w:rsidR="00DD18FA" w:rsidRPr="003B5CEF" w:rsidRDefault="00DD18FA" w:rsidP="003B5CEF">
            <w:pPr>
              <w:jc w:val="center"/>
              <w:rPr>
                <w:b/>
                <w:sz w:val="32"/>
                <w:szCs w:val="32"/>
              </w:rPr>
            </w:pPr>
            <w:r w:rsidRPr="003B5CEF">
              <w:rPr>
                <w:b/>
                <w:sz w:val="32"/>
                <w:szCs w:val="32"/>
              </w:rPr>
              <w:t>181</w:t>
            </w:r>
          </w:p>
        </w:tc>
        <w:tc>
          <w:tcPr>
            <w:tcW w:w="739" w:type="dxa"/>
          </w:tcPr>
          <w:p w:rsidR="00DD18FA" w:rsidRPr="004475E7" w:rsidRDefault="00DD18FA" w:rsidP="00A61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750" w:type="dxa"/>
          </w:tcPr>
          <w:p w:rsidR="00DD18FA" w:rsidRPr="004475E7" w:rsidRDefault="00DD18FA" w:rsidP="00A61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750" w:type="dxa"/>
          </w:tcPr>
          <w:p w:rsidR="00DD18FA" w:rsidRPr="004475E7" w:rsidRDefault="00DD18FA" w:rsidP="00A61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859" w:type="dxa"/>
            <w:gridSpan w:val="2"/>
          </w:tcPr>
          <w:p w:rsidR="00DD18FA" w:rsidRPr="004475E7" w:rsidRDefault="00DD18FA" w:rsidP="00A61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764" w:type="dxa"/>
          </w:tcPr>
          <w:p w:rsidR="00DD18FA" w:rsidRPr="004475E7" w:rsidRDefault="00DD18FA" w:rsidP="00A61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DD18FA" w:rsidTr="00DD18FA">
        <w:trPr>
          <w:trHeight w:val="711"/>
        </w:trPr>
        <w:tc>
          <w:tcPr>
            <w:tcW w:w="567" w:type="dxa"/>
          </w:tcPr>
          <w:p w:rsidR="00DD18FA" w:rsidRPr="004D61C6" w:rsidRDefault="00DD18FA" w:rsidP="008666B7">
            <w:pPr>
              <w:rPr>
                <w:b/>
                <w:sz w:val="28"/>
                <w:szCs w:val="28"/>
              </w:rPr>
            </w:pPr>
            <w:r w:rsidRPr="004D61C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537" w:type="dxa"/>
          </w:tcPr>
          <w:p w:rsidR="00DD18FA" w:rsidRPr="004D61C6" w:rsidRDefault="00DD18FA" w:rsidP="008666B7">
            <w:pPr>
              <w:rPr>
                <w:b/>
                <w:sz w:val="28"/>
                <w:szCs w:val="28"/>
              </w:rPr>
            </w:pPr>
            <w:r w:rsidRPr="004D61C6">
              <w:rPr>
                <w:b/>
                <w:sz w:val="28"/>
                <w:szCs w:val="28"/>
              </w:rPr>
              <w:t>Зарубежная литература</w:t>
            </w:r>
          </w:p>
        </w:tc>
        <w:tc>
          <w:tcPr>
            <w:tcW w:w="1206" w:type="dxa"/>
            <w:gridSpan w:val="2"/>
          </w:tcPr>
          <w:p w:rsidR="00DD18FA" w:rsidRPr="003B5CEF" w:rsidRDefault="00DD18FA" w:rsidP="003B5CEF">
            <w:pPr>
              <w:jc w:val="center"/>
              <w:rPr>
                <w:b/>
                <w:sz w:val="32"/>
                <w:szCs w:val="32"/>
              </w:rPr>
            </w:pPr>
            <w:r w:rsidRPr="003B5CEF">
              <w:rPr>
                <w:b/>
                <w:sz w:val="32"/>
                <w:szCs w:val="32"/>
              </w:rPr>
              <w:t>64</w:t>
            </w:r>
          </w:p>
        </w:tc>
        <w:tc>
          <w:tcPr>
            <w:tcW w:w="739" w:type="dxa"/>
          </w:tcPr>
          <w:p w:rsidR="00DD18FA" w:rsidRPr="004475E7" w:rsidRDefault="00DD18FA" w:rsidP="00A61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50" w:type="dxa"/>
          </w:tcPr>
          <w:p w:rsidR="00DD18FA" w:rsidRPr="004475E7" w:rsidRDefault="00DD18FA" w:rsidP="00A61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50" w:type="dxa"/>
          </w:tcPr>
          <w:p w:rsidR="00DD18FA" w:rsidRPr="004475E7" w:rsidRDefault="00DD18FA" w:rsidP="00A61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9" w:type="dxa"/>
            <w:gridSpan w:val="2"/>
          </w:tcPr>
          <w:p w:rsidR="00DD18FA" w:rsidRPr="004475E7" w:rsidRDefault="00DD18FA" w:rsidP="00A61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64" w:type="dxa"/>
          </w:tcPr>
          <w:p w:rsidR="00DD18FA" w:rsidRPr="004475E7" w:rsidRDefault="00DD18FA" w:rsidP="00A61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DD18FA" w:rsidTr="00DD18FA">
        <w:trPr>
          <w:trHeight w:val="693"/>
        </w:trPr>
        <w:tc>
          <w:tcPr>
            <w:tcW w:w="567" w:type="dxa"/>
          </w:tcPr>
          <w:p w:rsidR="00DD18FA" w:rsidRPr="009655FC" w:rsidRDefault="00DD18FA" w:rsidP="008666B7">
            <w:pPr>
              <w:rPr>
                <w:b/>
                <w:sz w:val="28"/>
                <w:szCs w:val="28"/>
              </w:rPr>
            </w:pPr>
            <w:r w:rsidRPr="009655F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537" w:type="dxa"/>
          </w:tcPr>
          <w:p w:rsidR="00DD18FA" w:rsidRPr="009655FC" w:rsidRDefault="00DD18FA" w:rsidP="008666B7">
            <w:pPr>
              <w:rPr>
                <w:b/>
                <w:sz w:val="28"/>
                <w:szCs w:val="28"/>
              </w:rPr>
            </w:pPr>
            <w:r w:rsidRPr="009655FC">
              <w:rPr>
                <w:b/>
                <w:sz w:val="28"/>
                <w:szCs w:val="28"/>
              </w:rPr>
              <w:t>Литература народов России</w:t>
            </w:r>
          </w:p>
        </w:tc>
        <w:tc>
          <w:tcPr>
            <w:tcW w:w="1206" w:type="dxa"/>
            <w:gridSpan w:val="2"/>
          </w:tcPr>
          <w:p w:rsidR="00DD18FA" w:rsidRPr="003B5CEF" w:rsidRDefault="00DD18FA" w:rsidP="003B5CEF">
            <w:pPr>
              <w:jc w:val="center"/>
              <w:rPr>
                <w:b/>
                <w:sz w:val="32"/>
                <w:szCs w:val="32"/>
              </w:rPr>
            </w:pPr>
            <w:r w:rsidRPr="003B5CEF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9" w:type="dxa"/>
          </w:tcPr>
          <w:p w:rsidR="00DD18FA" w:rsidRPr="004475E7" w:rsidRDefault="00DD18FA" w:rsidP="00A613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0" w:type="dxa"/>
          </w:tcPr>
          <w:p w:rsidR="00DD18FA" w:rsidRPr="004475E7" w:rsidRDefault="00DD18FA" w:rsidP="00A613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0" w:type="dxa"/>
          </w:tcPr>
          <w:p w:rsidR="00DD18FA" w:rsidRPr="004475E7" w:rsidRDefault="00DD18FA" w:rsidP="00A613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gridSpan w:val="2"/>
          </w:tcPr>
          <w:p w:rsidR="00DD18FA" w:rsidRPr="004475E7" w:rsidRDefault="00DD18FA" w:rsidP="00A61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4" w:type="dxa"/>
          </w:tcPr>
          <w:p w:rsidR="00DD18FA" w:rsidRPr="004475E7" w:rsidRDefault="00DD18FA" w:rsidP="00A613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18FA" w:rsidTr="00DD18FA">
        <w:tblPrEx>
          <w:tblLook w:val="0000"/>
        </w:tblPrEx>
        <w:trPr>
          <w:trHeight w:val="475"/>
        </w:trPr>
        <w:tc>
          <w:tcPr>
            <w:tcW w:w="567" w:type="dxa"/>
          </w:tcPr>
          <w:p w:rsidR="00DD18FA" w:rsidRPr="008666B7" w:rsidRDefault="00DD18FA" w:rsidP="008666B7">
            <w:pPr>
              <w:rPr>
                <w:b/>
                <w:sz w:val="24"/>
                <w:szCs w:val="24"/>
              </w:rPr>
            </w:pPr>
            <w:r w:rsidRPr="008666B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DD18FA" w:rsidRPr="004C7359" w:rsidRDefault="00DD18FA" w:rsidP="008666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Итоговый урок</w:t>
            </w:r>
          </w:p>
        </w:tc>
        <w:tc>
          <w:tcPr>
            <w:tcW w:w="1206" w:type="dxa"/>
            <w:gridSpan w:val="2"/>
          </w:tcPr>
          <w:p w:rsidR="00DD18FA" w:rsidRPr="003B5CEF" w:rsidRDefault="00DD18FA" w:rsidP="003B5CEF">
            <w:pPr>
              <w:jc w:val="center"/>
              <w:rPr>
                <w:b/>
                <w:sz w:val="32"/>
                <w:szCs w:val="32"/>
              </w:rPr>
            </w:pPr>
            <w:r w:rsidRPr="003B5CEF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9" w:type="dxa"/>
          </w:tcPr>
          <w:p w:rsidR="00DD18FA" w:rsidRPr="004C7359" w:rsidRDefault="00DD18FA" w:rsidP="00A61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DD18FA" w:rsidRPr="004C7359" w:rsidRDefault="00DD18FA" w:rsidP="00A61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DD18FA" w:rsidRPr="004C7359" w:rsidRDefault="00DD18FA" w:rsidP="00A61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DD18FA" w:rsidRPr="004C7359" w:rsidRDefault="00DD18FA" w:rsidP="00A613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1" w:type="dxa"/>
            <w:gridSpan w:val="2"/>
          </w:tcPr>
          <w:p w:rsidR="00DD18FA" w:rsidRPr="004C7359" w:rsidRDefault="00DD18FA" w:rsidP="00A613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18FA" w:rsidTr="00DD18FA">
        <w:tblPrEx>
          <w:tblLook w:val="0000"/>
        </w:tblPrEx>
        <w:trPr>
          <w:trHeight w:val="705"/>
        </w:trPr>
        <w:tc>
          <w:tcPr>
            <w:tcW w:w="567" w:type="dxa"/>
          </w:tcPr>
          <w:p w:rsidR="00DD18FA" w:rsidRDefault="00DD18FA" w:rsidP="008666B7">
            <w:pPr>
              <w:spacing w:after="200" w:line="276" w:lineRule="auto"/>
              <w:ind w:left="108"/>
              <w:rPr>
                <w:sz w:val="36"/>
                <w:szCs w:val="36"/>
              </w:rPr>
            </w:pPr>
          </w:p>
        </w:tc>
        <w:tc>
          <w:tcPr>
            <w:tcW w:w="4537" w:type="dxa"/>
          </w:tcPr>
          <w:p w:rsidR="00DD18FA" w:rsidRPr="008666B7" w:rsidRDefault="00DD18FA" w:rsidP="008666B7">
            <w:pPr>
              <w:ind w:left="108"/>
              <w:rPr>
                <w:b/>
                <w:sz w:val="28"/>
                <w:szCs w:val="28"/>
              </w:rPr>
            </w:pPr>
            <w:r w:rsidRPr="008666B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87" w:type="dxa"/>
          </w:tcPr>
          <w:p w:rsidR="00DD18FA" w:rsidRPr="003B5CEF" w:rsidRDefault="00DD18FA" w:rsidP="003B5CEF">
            <w:pPr>
              <w:jc w:val="center"/>
              <w:rPr>
                <w:b/>
                <w:sz w:val="32"/>
                <w:szCs w:val="32"/>
              </w:rPr>
            </w:pPr>
            <w:r w:rsidRPr="003B5CEF">
              <w:rPr>
                <w:b/>
                <w:sz w:val="32"/>
                <w:szCs w:val="32"/>
              </w:rPr>
              <w:t>612</w:t>
            </w:r>
          </w:p>
        </w:tc>
        <w:tc>
          <w:tcPr>
            <w:tcW w:w="758" w:type="dxa"/>
            <w:gridSpan w:val="2"/>
          </w:tcPr>
          <w:p w:rsidR="00DD18FA" w:rsidRPr="008666B7" w:rsidRDefault="00DD18FA" w:rsidP="00A61351">
            <w:pPr>
              <w:ind w:left="108"/>
              <w:jc w:val="center"/>
              <w:rPr>
                <w:b/>
                <w:sz w:val="28"/>
                <w:szCs w:val="28"/>
              </w:rPr>
            </w:pPr>
            <w:r w:rsidRPr="008666B7"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750" w:type="dxa"/>
          </w:tcPr>
          <w:p w:rsidR="00DD18FA" w:rsidRPr="00A61351" w:rsidRDefault="00DD18FA" w:rsidP="00A61351">
            <w:pPr>
              <w:ind w:left="108"/>
              <w:jc w:val="center"/>
              <w:rPr>
                <w:b/>
                <w:sz w:val="28"/>
                <w:szCs w:val="28"/>
              </w:rPr>
            </w:pPr>
            <w:r w:rsidRPr="00A61351"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750" w:type="dxa"/>
          </w:tcPr>
          <w:p w:rsidR="00DD18FA" w:rsidRPr="00324A8A" w:rsidRDefault="00DD18FA" w:rsidP="00A61351">
            <w:pPr>
              <w:ind w:left="108"/>
              <w:jc w:val="center"/>
              <w:rPr>
                <w:b/>
                <w:sz w:val="28"/>
                <w:szCs w:val="28"/>
              </w:rPr>
            </w:pPr>
            <w:r w:rsidRPr="00324A8A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852" w:type="dxa"/>
          </w:tcPr>
          <w:p w:rsidR="00DD18FA" w:rsidRPr="003A1581" w:rsidRDefault="00DD18FA" w:rsidP="00A61351">
            <w:pPr>
              <w:ind w:left="108"/>
              <w:jc w:val="center"/>
              <w:rPr>
                <w:b/>
                <w:sz w:val="28"/>
                <w:szCs w:val="28"/>
              </w:rPr>
            </w:pPr>
            <w:r w:rsidRPr="003A1581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771" w:type="dxa"/>
            <w:gridSpan w:val="2"/>
          </w:tcPr>
          <w:p w:rsidR="00DD18FA" w:rsidRPr="00A61351" w:rsidRDefault="00DD18FA" w:rsidP="00A61351">
            <w:pPr>
              <w:ind w:left="108"/>
              <w:jc w:val="center"/>
              <w:rPr>
                <w:b/>
                <w:sz w:val="28"/>
                <w:szCs w:val="28"/>
              </w:rPr>
            </w:pPr>
            <w:r w:rsidRPr="00A61351">
              <w:rPr>
                <w:b/>
                <w:sz w:val="28"/>
                <w:szCs w:val="28"/>
              </w:rPr>
              <w:t>102</w:t>
            </w:r>
          </w:p>
        </w:tc>
      </w:tr>
      <w:tr w:rsidR="00DD18FA" w:rsidTr="00DD18FA">
        <w:tblPrEx>
          <w:tblLook w:val="0000"/>
        </w:tblPrEx>
        <w:trPr>
          <w:trHeight w:val="551"/>
        </w:trPr>
        <w:tc>
          <w:tcPr>
            <w:tcW w:w="567" w:type="dxa"/>
          </w:tcPr>
          <w:p w:rsidR="00DD18FA" w:rsidRDefault="00DD18FA" w:rsidP="008666B7">
            <w:pPr>
              <w:ind w:left="108"/>
              <w:rPr>
                <w:sz w:val="36"/>
                <w:szCs w:val="36"/>
              </w:rPr>
            </w:pPr>
          </w:p>
        </w:tc>
        <w:tc>
          <w:tcPr>
            <w:tcW w:w="4537" w:type="dxa"/>
          </w:tcPr>
          <w:p w:rsidR="00DD18FA" w:rsidRDefault="00DD18FA" w:rsidP="008666B7">
            <w:pPr>
              <w:ind w:left="108"/>
              <w:rPr>
                <w:sz w:val="36"/>
                <w:szCs w:val="36"/>
              </w:rPr>
            </w:pPr>
          </w:p>
        </w:tc>
        <w:tc>
          <w:tcPr>
            <w:tcW w:w="1187" w:type="dxa"/>
          </w:tcPr>
          <w:p w:rsidR="00DD18FA" w:rsidRDefault="00DD18FA" w:rsidP="008666B7">
            <w:pPr>
              <w:ind w:left="108"/>
              <w:rPr>
                <w:sz w:val="36"/>
                <w:szCs w:val="36"/>
              </w:rPr>
            </w:pPr>
          </w:p>
        </w:tc>
        <w:tc>
          <w:tcPr>
            <w:tcW w:w="758" w:type="dxa"/>
            <w:gridSpan w:val="2"/>
          </w:tcPr>
          <w:p w:rsidR="00DD18FA" w:rsidRPr="00A61351" w:rsidRDefault="00DD18FA" w:rsidP="00DD18FA">
            <w:pPr>
              <w:ind w:left="108"/>
              <w:rPr>
                <w:b/>
                <w:sz w:val="28"/>
                <w:szCs w:val="28"/>
              </w:rPr>
            </w:pPr>
          </w:p>
        </w:tc>
        <w:tc>
          <w:tcPr>
            <w:tcW w:w="750" w:type="dxa"/>
          </w:tcPr>
          <w:p w:rsidR="00DD18FA" w:rsidRDefault="00DD18FA" w:rsidP="00A61351">
            <w:pPr>
              <w:ind w:left="108"/>
              <w:jc w:val="center"/>
              <w:rPr>
                <w:sz w:val="36"/>
                <w:szCs w:val="36"/>
              </w:rPr>
            </w:pPr>
          </w:p>
        </w:tc>
        <w:tc>
          <w:tcPr>
            <w:tcW w:w="750" w:type="dxa"/>
          </w:tcPr>
          <w:p w:rsidR="00DD18FA" w:rsidRDefault="00DD18FA" w:rsidP="00A61351">
            <w:pPr>
              <w:ind w:left="108"/>
              <w:jc w:val="center"/>
              <w:rPr>
                <w:sz w:val="36"/>
                <w:szCs w:val="36"/>
              </w:rPr>
            </w:pPr>
          </w:p>
        </w:tc>
        <w:tc>
          <w:tcPr>
            <w:tcW w:w="852" w:type="dxa"/>
          </w:tcPr>
          <w:p w:rsidR="00DD18FA" w:rsidRDefault="00DD18FA" w:rsidP="00A61351">
            <w:pPr>
              <w:ind w:left="108"/>
              <w:jc w:val="center"/>
              <w:rPr>
                <w:sz w:val="36"/>
                <w:szCs w:val="36"/>
              </w:rPr>
            </w:pPr>
          </w:p>
        </w:tc>
        <w:tc>
          <w:tcPr>
            <w:tcW w:w="771" w:type="dxa"/>
            <w:gridSpan w:val="2"/>
          </w:tcPr>
          <w:p w:rsidR="00DD18FA" w:rsidRDefault="00DD18FA" w:rsidP="00A61351">
            <w:pPr>
              <w:ind w:left="108"/>
              <w:jc w:val="center"/>
              <w:rPr>
                <w:sz w:val="36"/>
                <w:szCs w:val="36"/>
              </w:rPr>
            </w:pPr>
          </w:p>
        </w:tc>
      </w:tr>
    </w:tbl>
    <w:p w:rsidR="003B6DBB" w:rsidRPr="00917B75" w:rsidRDefault="003B6DBB" w:rsidP="00917B75">
      <w:pPr>
        <w:rPr>
          <w:sz w:val="36"/>
          <w:szCs w:val="36"/>
        </w:rPr>
      </w:pPr>
    </w:p>
    <w:sectPr w:rsidR="003B6DBB" w:rsidRPr="00917B75" w:rsidSect="005C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F47" w:rsidRDefault="00210F47" w:rsidP="00345D3D">
      <w:pPr>
        <w:spacing w:after="0" w:line="240" w:lineRule="auto"/>
      </w:pPr>
      <w:r>
        <w:separator/>
      </w:r>
    </w:p>
  </w:endnote>
  <w:endnote w:type="continuationSeparator" w:id="1">
    <w:p w:rsidR="00210F47" w:rsidRDefault="00210F47" w:rsidP="00345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F47" w:rsidRDefault="00210F47" w:rsidP="00345D3D">
      <w:pPr>
        <w:spacing w:after="0" w:line="240" w:lineRule="auto"/>
      </w:pPr>
      <w:r>
        <w:separator/>
      </w:r>
    </w:p>
  </w:footnote>
  <w:footnote w:type="continuationSeparator" w:id="1">
    <w:p w:rsidR="00210F47" w:rsidRDefault="00210F47" w:rsidP="00345D3D">
      <w:pPr>
        <w:spacing w:after="0" w:line="240" w:lineRule="auto"/>
      </w:pPr>
      <w:r>
        <w:continuationSeparator/>
      </w:r>
    </w:p>
  </w:footnote>
  <w:footnote w:id="2">
    <w:p w:rsidR="00210F47" w:rsidRPr="00275F4D" w:rsidRDefault="00210F47" w:rsidP="00345D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5F4D">
        <w:rPr>
          <w:rStyle w:val="a4"/>
          <w:sz w:val="20"/>
          <w:szCs w:val="20"/>
        </w:rPr>
        <w:footnoteRef/>
      </w:r>
      <w:r w:rsidRPr="00275F4D">
        <w:rPr>
          <w:rFonts w:ascii="Times New Roman" w:hAnsi="Times New Roman"/>
          <w:sz w:val="20"/>
          <w:szCs w:val="20"/>
        </w:rPr>
        <w:t xml:space="preserve"> Пр</w:t>
      </w:r>
      <w:r>
        <w:rPr>
          <w:rFonts w:ascii="Times New Roman" w:hAnsi="Times New Roman"/>
          <w:sz w:val="20"/>
          <w:szCs w:val="20"/>
        </w:rPr>
        <w:t>имерная пр</w:t>
      </w:r>
      <w:r w:rsidRPr="00275F4D">
        <w:rPr>
          <w:rFonts w:ascii="Times New Roman" w:hAnsi="Times New Roman"/>
          <w:sz w:val="20"/>
          <w:szCs w:val="20"/>
        </w:rPr>
        <w:t>ограмма определяет основной корпус  произведений, авторов, тем для каждой группы классов (с возможными пересечениями)</w:t>
      </w:r>
      <w:r>
        <w:rPr>
          <w:rFonts w:ascii="Times New Roman" w:hAnsi="Times New Roman"/>
          <w:sz w:val="20"/>
          <w:szCs w:val="20"/>
        </w:rPr>
        <w:t>. В</w:t>
      </w:r>
      <w:r w:rsidRPr="00275F4D">
        <w:rPr>
          <w:rFonts w:ascii="Times New Roman" w:hAnsi="Times New Roman"/>
          <w:sz w:val="20"/>
          <w:szCs w:val="20"/>
        </w:rPr>
        <w:t xml:space="preserve">се указания на классы носят рекомендательный характер. </w:t>
      </w:r>
    </w:p>
    <w:p w:rsidR="00210F47" w:rsidRPr="00C7059D" w:rsidRDefault="00210F47" w:rsidP="00345D3D">
      <w:pPr>
        <w:pStyle w:val="a5"/>
        <w:rPr>
          <w:sz w:val="22"/>
          <w:szCs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F6C92"/>
    <w:multiLevelType w:val="hybridMultilevel"/>
    <w:tmpl w:val="E13AF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5E1"/>
    <w:rsid w:val="00044A98"/>
    <w:rsid w:val="00045000"/>
    <w:rsid w:val="000651FD"/>
    <w:rsid w:val="00085755"/>
    <w:rsid w:val="00091356"/>
    <w:rsid w:val="000C0B6B"/>
    <w:rsid w:val="000C321B"/>
    <w:rsid w:val="000E2849"/>
    <w:rsid w:val="0013106C"/>
    <w:rsid w:val="00153E38"/>
    <w:rsid w:val="00156A01"/>
    <w:rsid w:val="00210F47"/>
    <w:rsid w:val="00227B26"/>
    <w:rsid w:val="00275B83"/>
    <w:rsid w:val="002C5617"/>
    <w:rsid w:val="00324A8A"/>
    <w:rsid w:val="00345D3D"/>
    <w:rsid w:val="0035274D"/>
    <w:rsid w:val="003968FF"/>
    <w:rsid w:val="003A1581"/>
    <w:rsid w:val="003B5CEF"/>
    <w:rsid w:val="003B6DBB"/>
    <w:rsid w:val="0047136B"/>
    <w:rsid w:val="0049024A"/>
    <w:rsid w:val="004D61C6"/>
    <w:rsid w:val="004E57C2"/>
    <w:rsid w:val="004E5DF4"/>
    <w:rsid w:val="004F37F3"/>
    <w:rsid w:val="005025E1"/>
    <w:rsid w:val="005A0189"/>
    <w:rsid w:val="005A4026"/>
    <w:rsid w:val="005C2151"/>
    <w:rsid w:val="005D7149"/>
    <w:rsid w:val="00640CB0"/>
    <w:rsid w:val="00663108"/>
    <w:rsid w:val="00716C06"/>
    <w:rsid w:val="007A157A"/>
    <w:rsid w:val="008275A2"/>
    <w:rsid w:val="008666B7"/>
    <w:rsid w:val="008E2D43"/>
    <w:rsid w:val="00917B75"/>
    <w:rsid w:val="00923380"/>
    <w:rsid w:val="00926926"/>
    <w:rsid w:val="009655FC"/>
    <w:rsid w:val="009736E5"/>
    <w:rsid w:val="00982874"/>
    <w:rsid w:val="00990826"/>
    <w:rsid w:val="009C554D"/>
    <w:rsid w:val="00A576D6"/>
    <w:rsid w:val="00A61351"/>
    <w:rsid w:val="00A97775"/>
    <w:rsid w:val="00AE1369"/>
    <w:rsid w:val="00AF1FC4"/>
    <w:rsid w:val="00B05DF4"/>
    <w:rsid w:val="00B32DBC"/>
    <w:rsid w:val="00B40669"/>
    <w:rsid w:val="00B42F57"/>
    <w:rsid w:val="00BB19FF"/>
    <w:rsid w:val="00BF5D30"/>
    <w:rsid w:val="00BF7F62"/>
    <w:rsid w:val="00C131A6"/>
    <w:rsid w:val="00C15EBC"/>
    <w:rsid w:val="00C20866"/>
    <w:rsid w:val="00C25A01"/>
    <w:rsid w:val="00C264EE"/>
    <w:rsid w:val="00CA06EC"/>
    <w:rsid w:val="00CC587B"/>
    <w:rsid w:val="00CF7CA7"/>
    <w:rsid w:val="00D171AE"/>
    <w:rsid w:val="00D2025E"/>
    <w:rsid w:val="00D25BEF"/>
    <w:rsid w:val="00D57D27"/>
    <w:rsid w:val="00DA557A"/>
    <w:rsid w:val="00DD18FA"/>
    <w:rsid w:val="00DD2035"/>
    <w:rsid w:val="00E0005E"/>
    <w:rsid w:val="00E458FD"/>
    <w:rsid w:val="00E837D4"/>
    <w:rsid w:val="00E87380"/>
    <w:rsid w:val="00E964C3"/>
    <w:rsid w:val="00E96663"/>
    <w:rsid w:val="00EB4D82"/>
    <w:rsid w:val="00EC0FAE"/>
    <w:rsid w:val="00F03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51"/>
  </w:style>
  <w:style w:type="paragraph" w:styleId="2">
    <w:name w:val="heading 2"/>
    <w:basedOn w:val="a"/>
    <w:link w:val="20"/>
    <w:qFormat/>
    <w:rsid w:val="00345D3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5D3D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345D3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footnote reference"/>
    <w:uiPriority w:val="99"/>
    <w:rsid w:val="00345D3D"/>
    <w:rPr>
      <w:vertAlign w:val="superscript"/>
    </w:rPr>
  </w:style>
  <w:style w:type="paragraph" w:styleId="a5">
    <w:name w:val="footnote text"/>
    <w:aliases w:val="Знак6,F1"/>
    <w:basedOn w:val="a"/>
    <w:link w:val="a6"/>
    <w:uiPriority w:val="99"/>
    <w:rsid w:val="00345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Знак6 Знак,F1 Знак"/>
    <w:basedOn w:val="a0"/>
    <w:link w:val="a5"/>
    <w:uiPriority w:val="99"/>
    <w:rsid w:val="00345D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345D3D"/>
    <w:pPr>
      <w:spacing w:after="0" w:line="240" w:lineRule="auto"/>
      <w:ind w:right="-1"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45D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345D3D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345D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45D3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5yl5">
    <w:name w:val="_5yl5"/>
    <w:basedOn w:val="a0"/>
    <w:rsid w:val="00345D3D"/>
  </w:style>
  <w:style w:type="character" w:customStyle="1" w:styleId="poemyear">
    <w:name w:val="poemyear"/>
    <w:basedOn w:val="a0"/>
    <w:rsid w:val="00345D3D"/>
  </w:style>
  <w:style w:type="character" w:customStyle="1" w:styleId="st">
    <w:name w:val="st"/>
    <w:basedOn w:val="a0"/>
    <w:rsid w:val="00345D3D"/>
  </w:style>
  <w:style w:type="character" w:customStyle="1" w:styleId="line">
    <w:name w:val="line"/>
    <w:basedOn w:val="a0"/>
    <w:rsid w:val="00345D3D"/>
  </w:style>
  <w:style w:type="table" w:styleId="a7">
    <w:name w:val="Table Grid"/>
    <w:basedOn w:val="a1"/>
    <w:uiPriority w:val="59"/>
    <w:rsid w:val="00917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17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7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345D3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5D3D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345D3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footnote reference"/>
    <w:uiPriority w:val="99"/>
    <w:rsid w:val="00345D3D"/>
    <w:rPr>
      <w:vertAlign w:val="superscript"/>
    </w:rPr>
  </w:style>
  <w:style w:type="paragraph" w:styleId="a5">
    <w:name w:val="footnote text"/>
    <w:aliases w:val="Знак6,F1"/>
    <w:basedOn w:val="a"/>
    <w:link w:val="a6"/>
    <w:uiPriority w:val="99"/>
    <w:rsid w:val="00345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Знак6 Знак,F1 Знак"/>
    <w:basedOn w:val="a0"/>
    <w:link w:val="a5"/>
    <w:uiPriority w:val="99"/>
    <w:rsid w:val="00345D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345D3D"/>
    <w:pPr>
      <w:spacing w:after="0" w:line="240" w:lineRule="auto"/>
      <w:ind w:right="-1"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45D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345D3D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345D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45D3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5yl5">
    <w:name w:val="_5yl5"/>
    <w:basedOn w:val="a0"/>
    <w:rsid w:val="00345D3D"/>
  </w:style>
  <w:style w:type="character" w:customStyle="1" w:styleId="poemyear">
    <w:name w:val="poemyear"/>
    <w:basedOn w:val="a0"/>
    <w:rsid w:val="00345D3D"/>
  </w:style>
  <w:style w:type="character" w:customStyle="1" w:styleId="st">
    <w:name w:val="st"/>
    <w:basedOn w:val="a0"/>
    <w:rsid w:val="00345D3D"/>
  </w:style>
  <w:style w:type="character" w:customStyle="1" w:styleId="line">
    <w:name w:val="line"/>
    <w:basedOn w:val="a0"/>
    <w:rsid w:val="00345D3D"/>
  </w:style>
  <w:style w:type="table" w:styleId="a7">
    <w:name w:val="Table Grid"/>
    <w:basedOn w:val="a1"/>
    <w:uiPriority w:val="59"/>
    <w:rsid w:val="00917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17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7B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DE7C0-F2F9-4B02-A2EA-5E89D55AD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27</Pages>
  <Words>5444</Words>
  <Characters>31034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Гость</cp:lastModifiedBy>
  <cp:revision>28</cp:revision>
  <cp:lastPrinted>2017-09-07T11:30:00Z</cp:lastPrinted>
  <dcterms:created xsi:type="dcterms:W3CDTF">2017-08-19T15:09:00Z</dcterms:created>
  <dcterms:modified xsi:type="dcterms:W3CDTF">2018-09-30T11:58:00Z</dcterms:modified>
</cp:coreProperties>
</file>